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2F2" w:rsidRPr="009D3EFA" w:rsidRDefault="006272F2" w:rsidP="006272F2">
      <w:pPr>
        <w:pStyle w:val="ConsPlusNonformat"/>
        <w:ind w:right="-144"/>
        <w:jc w:val="center"/>
        <w:rPr>
          <w:rFonts w:ascii="Times New Roman" w:hAnsi="Times New Roman" w:cs="Times New Roman"/>
          <w:b/>
          <w:bCs/>
        </w:rPr>
      </w:pPr>
      <w:bookmarkStart w:id="0" w:name="_GoBack"/>
      <w:bookmarkEnd w:id="0"/>
      <w:r w:rsidRPr="009D3EFA">
        <w:rPr>
          <w:rFonts w:ascii="Times New Roman" w:hAnsi="Times New Roman" w:cs="Times New Roman"/>
          <w:b/>
          <w:bCs/>
        </w:rPr>
        <w:t>ПАСПОРТ БЕЗОПАСНОСТИ</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места массового пребывания людей</w:t>
      </w:r>
    </w:p>
    <w:p w:rsidR="006272F2" w:rsidRPr="001368CA" w:rsidRDefault="006272F2" w:rsidP="006272F2">
      <w:pPr>
        <w:pStyle w:val="ConsPlusNonformat"/>
        <w:ind w:right="-144"/>
        <w:jc w:val="center"/>
        <w:rPr>
          <w:rFonts w:ascii="Times New Roman" w:hAnsi="Times New Roman" w:cs="Times New Roman"/>
          <w:sz w:val="24"/>
          <w:szCs w:val="24"/>
          <w:u w:val="single"/>
        </w:rPr>
      </w:pPr>
      <w:r w:rsidRPr="001368CA">
        <w:rPr>
          <w:rFonts w:ascii="Times New Roman" w:hAnsi="Times New Roman" w:cs="Times New Roman"/>
          <w:sz w:val="24"/>
          <w:szCs w:val="24"/>
          <w:u w:val="single"/>
        </w:rPr>
        <w:t>РТ, г. Казань</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(наименование населенного пункта)</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20</w:t>
      </w:r>
      <w:r>
        <w:rPr>
          <w:rFonts w:ascii="Times New Roman" w:hAnsi="Times New Roman" w:cs="Times New Roman"/>
        </w:rPr>
        <w:t>15</w:t>
      </w:r>
      <w:r w:rsidRPr="009D3EFA">
        <w:rPr>
          <w:rFonts w:ascii="Times New Roman" w:hAnsi="Times New Roman" w:cs="Times New Roman"/>
        </w:rPr>
        <w:t xml:space="preserve"> г.</w:t>
      </w:r>
    </w:p>
    <w:p w:rsidR="006272F2" w:rsidRPr="009D3EFA" w:rsidRDefault="006272F2" w:rsidP="006272F2">
      <w:pPr>
        <w:pStyle w:val="ConsPlusNonformat"/>
        <w:ind w:right="-144"/>
        <w:jc w:val="both"/>
        <w:rPr>
          <w:rFonts w:ascii="Times New Roman" w:hAnsi="Times New Roman" w:cs="Times New Roman"/>
        </w:rPr>
      </w:pPr>
    </w:p>
    <w:p w:rsidR="006272F2" w:rsidRPr="009A5CEC" w:rsidRDefault="006272F2" w:rsidP="006272F2">
      <w:pPr>
        <w:pStyle w:val="ConsPlusNonformat"/>
        <w:ind w:right="-144"/>
        <w:jc w:val="center"/>
        <w:rPr>
          <w:rFonts w:ascii="Times New Roman" w:hAnsi="Times New Roman" w:cs="Times New Roman"/>
          <w:b/>
          <w:bCs/>
          <w:sz w:val="24"/>
          <w:szCs w:val="24"/>
        </w:rPr>
      </w:pPr>
      <w:r w:rsidRPr="009A5CEC">
        <w:rPr>
          <w:rFonts w:ascii="Times New Roman" w:hAnsi="Times New Roman" w:cs="Times New Roman"/>
          <w:b/>
          <w:bCs/>
          <w:sz w:val="24"/>
          <w:szCs w:val="24"/>
        </w:rPr>
        <w:t>1. Общие сведения о месте массового пребывания людей</w:t>
      </w:r>
    </w:p>
    <w:p w:rsidR="006272F2" w:rsidRPr="00F7378E" w:rsidRDefault="006272F2" w:rsidP="006272F2">
      <w:pPr>
        <w:pStyle w:val="ConsPlusNonformat"/>
        <w:ind w:right="-144"/>
        <w:jc w:val="center"/>
        <w:rPr>
          <w:rFonts w:ascii="Times New Roman" w:hAnsi="Times New Roman" w:cs="Times New Roman"/>
          <w:sz w:val="24"/>
          <w:szCs w:val="24"/>
          <w:u w:val="single"/>
        </w:rPr>
      </w:pPr>
      <w:r>
        <w:rPr>
          <w:rFonts w:ascii="Times New Roman" w:hAnsi="Times New Roman" w:cs="Times New Roman"/>
          <w:sz w:val="24"/>
          <w:szCs w:val="24"/>
          <w:u w:val="single"/>
        </w:rPr>
        <w:t>Муниципальное бюджет</w:t>
      </w:r>
      <w:r w:rsidRPr="00F7378E">
        <w:rPr>
          <w:rFonts w:ascii="Times New Roman" w:hAnsi="Times New Roman" w:cs="Times New Roman"/>
          <w:sz w:val="24"/>
          <w:szCs w:val="24"/>
          <w:u w:val="single"/>
        </w:rPr>
        <w:t>ное дошкольное образовательное учреждение «Детский</w:t>
      </w:r>
      <w:r>
        <w:rPr>
          <w:rFonts w:ascii="Times New Roman" w:hAnsi="Times New Roman" w:cs="Times New Roman"/>
          <w:sz w:val="24"/>
          <w:szCs w:val="24"/>
          <w:u w:val="single"/>
        </w:rPr>
        <w:t xml:space="preserve"> сад № 45 с татарским языком воспитания и обучения</w:t>
      </w:r>
      <w:r w:rsidRPr="00F7378E">
        <w:rPr>
          <w:rFonts w:ascii="Times New Roman" w:hAnsi="Times New Roman" w:cs="Times New Roman"/>
          <w:sz w:val="24"/>
          <w:szCs w:val="24"/>
          <w:u w:val="single"/>
        </w:rPr>
        <w:t xml:space="preserve">» Вахитовского района г.Казани </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(наименование)</w:t>
      </w:r>
    </w:p>
    <w:p w:rsidR="006272F2" w:rsidRPr="001368CA" w:rsidRDefault="006272F2" w:rsidP="006272F2">
      <w:pPr>
        <w:pStyle w:val="ConsPlusNonformat"/>
        <w:ind w:right="-144"/>
        <w:jc w:val="center"/>
        <w:rPr>
          <w:rFonts w:ascii="Times New Roman" w:hAnsi="Times New Roman" w:cs="Times New Roman"/>
          <w:sz w:val="24"/>
          <w:szCs w:val="24"/>
          <w:u w:val="single"/>
        </w:rPr>
      </w:pPr>
      <w:r w:rsidRPr="001368CA">
        <w:rPr>
          <w:rFonts w:ascii="Times New Roman" w:hAnsi="Times New Roman" w:cs="Times New Roman"/>
          <w:sz w:val="24"/>
          <w:szCs w:val="24"/>
          <w:u w:val="single"/>
        </w:rPr>
        <w:t>420</w:t>
      </w:r>
      <w:r>
        <w:rPr>
          <w:rFonts w:ascii="Times New Roman" w:hAnsi="Times New Roman" w:cs="Times New Roman"/>
          <w:sz w:val="24"/>
          <w:szCs w:val="24"/>
          <w:u w:val="single"/>
        </w:rPr>
        <w:t>015</w:t>
      </w:r>
      <w:r w:rsidRPr="001368CA">
        <w:rPr>
          <w:rFonts w:ascii="Times New Roman" w:hAnsi="Times New Roman" w:cs="Times New Roman"/>
          <w:sz w:val="24"/>
          <w:szCs w:val="24"/>
          <w:u w:val="single"/>
        </w:rPr>
        <w:t xml:space="preserve"> Республика Татарстан, г. Казань, ул.</w:t>
      </w:r>
      <w:r>
        <w:rPr>
          <w:rFonts w:ascii="Times New Roman" w:hAnsi="Times New Roman" w:cs="Times New Roman"/>
          <w:sz w:val="24"/>
          <w:szCs w:val="24"/>
          <w:u w:val="single"/>
        </w:rPr>
        <w:t>Толстого, д.16</w:t>
      </w:r>
    </w:p>
    <w:p w:rsidR="006272F2"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(адрес места расположения)</w:t>
      </w:r>
    </w:p>
    <w:p w:rsidR="006272F2" w:rsidRPr="009D3EFA" w:rsidRDefault="006272F2" w:rsidP="006272F2">
      <w:pPr>
        <w:pStyle w:val="ConsPlusNonformat"/>
        <w:ind w:right="-144"/>
        <w:jc w:val="center"/>
        <w:rPr>
          <w:rFonts w:ascii="Times New Roman" w:hAnsi="Times New Roman" w:cs="Times New Roman"/>
        </w:rPr>
      </w:pPr>
    </w:p>
    <w:p w:rsidR="006272F2" w:rsidRPr="008E0A0D" w:rsidRDefault="006272F2" w:rsidP="006272F2">
      <w:pPr>
        <w:ind w:firstLine="567"/>
        <w:jc w:val="center"/>
        <w:rPr>
          <w:sz w:val="24"/>
          <w:szCs w:val="24"/>
          <w:u w:val="single"/>
          <w:lang w:val="ru-RU"/>
        </w:rPr>
      </w:pPr>
      <w:r>
        <w:rPr>
          <w:sz w:val="24"/>
          <w:szCs w:val="24"/>
          <w:u w:val="single"/>
          <w:lang w:val="ru-RU"/>
        </w:rPr>
        <w:t>муниципальная</w:t>
      </w:r>
    </w:p>
    <w:p w:rsidR="006272F2" w:rsidRPr="008E0A0D" w:rsidRDefault="006272F2" w:rsidP="006272F2">
      <w:pPr>
        <w:jc w:val="center"/>
        <w:rPr>
          <w:sz w:val="24"/>
          <w:szCs w:val="24"/>
          <w:lang w:val="ru-RU"/>
        </w:rPr>
      </w:pPr>
      <w:r w:rsidRPr="008E0A0D">
        <w:rPr>
          <w:lang w:val="ru-RU"/>
        </w:rPr>
        <w:t>(принадлежность (федеральная, региональная, муниципальная, др.)</w:t>
      </w:r>
    </w:p>
    <w:p w:rsidR="006272F2" w:rsidRPr="008E0A0D" w:rsidRDefault="006272F2" w:rsidP="006272F2">
      <w:pPr>
        <w:ind w:firstLine="567"/>
        <w:jc w:val="center"/>
        <w:rPr>
          <w:sz w:val="24"/>
          <w:szCs w:val="24"/>
          <w:u w:val="single"/>
          <w:lang w:val="ru-RU"/>
        </w:rPr>
      </w:pPr>
      <w:r>
        <w:rPr>
          <w:sz w:val="24"/>
          <w:szCs w:val="24"/>
          <w:u w:val="single"/>
          <w:lang w:val="ru-RU"/>
        </w:rPr>
        <w:t>образовательная</w:t>
      </w:r>
    </w:p>
    <w:p w:rsidR="006272F2" w:rsidRDefault="006272F2" w:rsidP="006272F2">
      <w:pPr>
        <w:ind w:firstLine="567"/>
        <w:jc w:val="both"/>
        <w:rPr>
          <w:sz w:val="24"/>
          <w:szCs w:val="24"/>
          <w:u w:val="single"/>
          <w:lang w:val="ru-RU"/>
        </w:rPr>
      </w:pPr>
      <w:r w:rsidRPr="008E0A0D">
        <w:rPr>
          <w:sz w:val="24"/>
          <w:szCs w:val="24"/>
          <w:u w:val="single"/>
          <w:lang w:val="ru-RU"/>
        </w:rPr>
        <w:t>Постановление Исполнительного комитета г. Казани от 15.06.2015 №2397 «О перечне мест массового пребывания людей»  включен в перечень мест массового пребывания людей на территории муниципального образования г. Казани</w:t>
      </w:r>
    </w:p>
    <w:p w:rsidR="006272F2" w:rsidRPr="0080266F" w:rsidRDefault="006272F2" w:rsidP="006272F2">
      <w:pPr>
        <w:jc w:val="center"/>
        <w:rPr>
          <w:lang w:val="ru-RU"/>
        </w:rPr>
      </w:pPr>
      <w:r w:rsidRPr="008E0A0D">
        <w:rPr>
          <w:lang w:val="ru-RU"/>
        </w:rPr>
        <w:t>(основное функциональное назначение, дата и реквизиты решения об отнесении к месту массового пребывания людей)</w:t>
      </w:r>
    </w:p>
    <w:p w:rsidR="006272F2" w:rsidRPr="008E0A0D" w:rsidRDefault="006272F2" w:rsidP="006272F2">
      <w:pPr>
        <w:ind w:firstLine="567"/>
        <w:rPr>
          <w:sz w:val="24"/>
          <w:szCs w:val="24"/>
          <w:u w:val="single"/>
          <w:lang w:val="ru-RU"/>
        </w:rPr>
      </w:pPr>
      <w:r w:rsidRPr="008E0A0D">
        <w:rPr>
          <w:sz w:val="24"/>
          <w:szCs w:val="24"/>
          <w:u w:val="single"/>
          <w:lang w:val="ru-RU"/>
        </w:rPr>
        <w:t xml:space="preserve">границы места массового пребывания людей  определяется периметральным ограждением  и граничат с фасадной </w:t>
      </w:r>
      <w:r>
        <w:rPr>
          <w:sz w:val="24"/>
          <w:szCs w:val="24"/>
          <w:u w:val="single"/>
          <w:lang w:val="ru-RU"/>
        </w:rPr>
        <w:t xml:space="preserve">и </w:t>
      </w:r>
      <w:r w:rsidRPr="008E0A0D">
        <w:rPr>
          <w:sz w:val="24"/>
          <w:szCs w:val="24"/>
          <w:u w:val="single"/>
          <w:lang w:val="ru-RU"/>
        </w:rPr>
        <w:t>с тыльной</w:t>
      </w:r>
      <w:r>
        <w:rPr>
          <w:sz w:val="24"/>
          <w:szCs w:val="24"/>
          <w:u w:val="single"/>
          <w:lang w:val="ru-RU"/>
        </w:rPr>
        <w:t xml:space="preserve"> </w:t>
      </w:r>
      <w:r w:rsidRPr="008E0A0D">
        <w:rPr>
          <w:sz w:val="24"/>
          <w:szCs w:val="24"/>
          <w:u w:val="single"/>
          <w:lang w:val="ru-RU"/>
        </w:rPr>
        <w:t xml:space="preserve">стороны улица </w:t>
      </w:r>
      <w:r>
        <w:rPr>
          <w:sz w:val="24"/>
          <w:szCs w:val="24"/>
          <w:u w:val="single"/>
          <w:lang w:val="ru-RU"/>
        </w:rPr>
        <w:t>Толстого</w:t>
      </w:r>
      <w:r w:rsidRPr="008E0A0D">
        <w:rPr>
          <w:sz w:val="24"/>
          <w:szCs w:val="24"/>
          <w:u w:val="single"/>
          <w:lang w:val="ru-RU"/>
        </w:rPr>
        <w:t xml:space="preserve">, </w:t>
      </w:r>
      <w:r>
        <w:rPr>
          <w:sz w:val="24"/>
          <w:szCs w:val="24"/>
          <w:u w:val="single"/>
          <w:lang w:val="ru-RU"/>
        </w:rPr>
        <w:t>,</w:t>
      </w:r>
      <w:r w:rsidRPr="008E0A0D">
        <w:rPr>
          <w:sz w:val="24"/>
          <w:szCs w:val="24"/>
          <w:u w:val="single"/>
          <w:lang w:val="ru-RU"/>
        </w:rPr>
        <w:t>с левой</w:t>
      </w:r>
      <w:r>
        <w:rPr>
          <w:sz w:val="24"/>
          <w:szCs w:val="24"/>
          <w:u w:val="single"/>
          <w:lang w:val="ru-RU"/>
        </w:rPr>
        <w:t xml:space="preserve"> и</w:t>
      </w:r>
      <w:r w:rsidRPr="008E0A0D">
        <w:rPr>
          <w:sz w:val="24"/>
          <w:szCs w:val="24"/>
          <w:u w:val="single"/>
          <w:lang w:val="ru-RU"/>
        </w:rPr>
        <w:t xml:space="preserve"> </w:t>
      </w:r>
      <w:r>
        <w:rPr>
          <w:sz w:val="24"/>
          <w:szCs w:val="24"/>
          <w:u w:val="single"/>
          <w:lang w:val="ru-RU"/>
        </w:rPr>
        <w:t xml:space="preserve">с правой </w:t>
      </w:r>
      <w:r w:rsidRPr="008E0A0D">
        <w:rPr>
          <w:sz w:val="24"/>
          <w:szCs w:val="24"/>
          <w:u w:val="single"/>
          <w:lang w:val="ru-RU"/>
        </w:rPr>
        <w:t xml:space="preserve">стороны от здания </w:t>
      </w:r>
      <w:r>
        <w:rPr>
          <w:sz w:val="24"/>
          <w:szCs w:val="24"/>
          <w:u w:val="single"/>
          <w:lang w:val="ru-RU"/>
        </w:rPr>
        <w:t xml:space="preserve">улицаТолстого,____________________________________________________________ </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 xml:space="preserve"> (границы места массового пребывания людей)</w:t>
      </w:r>
    </w:p>
    <w:p w:rsidR="006272F2" w:rsidRPr="00616280" w:rsidRDefault="006272F2" w:rsidP="006272F2">
      <w:pPr>
        <w:pStyle w:val="ConsPlusNonformat"/>
        <w:tabs>
          <w:tab w:val="left" w:pos="6660"/>
        </w:tabs>
        <w:ind w:right="-144"/>
        <w:jc w:val="center"/>
        <w:rPr>
          <w:rFonts w:ascii="Times New Roman" w:hAnsi="Times New Roman" w:cs="Times New Roman"/>
          <w:sz w:val="24"/>
          <w:szCs w:val="24"/>
          <w:u w:val="single"/>
        </w:rPr>
      </w:pPr>
      <w:r>
        <w:rPr>
          <w:rFonts w:ascii="Times New Roman" w:hAnsi="Times New Roman" w:cs="Times New Roman"/>
          <w:sz w:val="24"/>
          <w:szCs w:val="24"/>
          <w:u w:val="single"/>
        </w:rPr>
        <w:t>Общая площадь</w:t>
      </w:r>
      <w:r w:rsidRPr="00616280">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земельного участка </w:t>
      </w:r>
      <w:r>
        <w:rPr>
          <w:rFonts w:ascii="Times New Roman" w:hAnsi="Times New Roman" w:cs="Times New Roman"/>
          <w:sz w:val="24"/>
          <w:szCs w:val="24"/>
        </w:rPr>
        <w:t>2067</w:t>
      </w:r>
      <w:r w:rsidRPr="006D0983">
        <w:rPr>
          <w:rFonts w:ascii="Times New Roman" w:hAnsi="Times New Roman" w:cs="Times New Roman"/>
          <w:sz w:val="24"/>
          <w:szCs w:val="24"/>
        </w:rPr>
        <w:t>кв.м</w:t>
      </w:r>
      <w:r w:rsidRPr="00616280">
        <w:rPr>
          <w:rFonts w:ascii="Times New Roman" w:hAnsi="Times New Roman" w:cs="Times New Roman"/>
          <w:sz w:val="24"/>
          <w:szCs w:val="24"/>
          <w:u w:val="single"/>
        </w:rPr>
        <w:t xml:space="preserve"> </w:t>
      </w:r>
      <w:r>
        <w:rPr>
          <w:rFonts w:ascii="Times New Roman" w:hAnsi="Times New Roman" w:cs="Times New Roman"/>
          <w:sz w:val="24"/>
          <w:szCs w:val="24"/>
          <w:u w:val="single"/>
        </w:rPr>
        <w:t>, здания 353,1 кв.м.</w:t>
      </w:r>
      <w:r w:rsidRPr="00616280">
        <w:rPr>
          <w:rFonts w:ascii="Times New Roman" w:hAnsi="Times New Roman" w:cs="Times New Roman"/>
          <w:sz w:val="24"/>
          <w:szCs w:val="24"/>
          <w:u w:val="single"/>
        </w:rPr>
        <w:t xml:space="preserve">протяженность периметра </w:t>
      </w:r>
      <w:r>
        <w:rPr>
          <w:rFonts w:ascii="Times New Roman" w:hAnsi="Times New Roman" w:cs="Times New Roman"/>
          <w:sz w:val="24"/>
          <w:szCs w:val="24"/>
        </w:rPr>
        <w:t>2</w:t>
      </w:r>
      <w:r w:rsidRPr="006D0983">
        <w:rPr>
          <w:rFonts w:ascii="Times New Roman" w:hAnsi="Times New Roman" w:cs="Times New Roman"/>
          <w:sz w:val="24"/>
          <w:szCs w:val="24"/>
        </w:rPr>
        <w:t>00</w:t>
      </w:r>
      <w:r w:rsidRPr="00616280">
        <w:rPr>
          <w:rFonts w:ascii="Times New Roman" w:hAnsi="Times New Roman" w:cs="Times New Roman"/>
          <w:sz w:val="24"/>
          <w:szCs w:val="24"/>
          <w:u w:val="single"/>
        </w:rPr>
        <w:t xml:space="preserve"> м.</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(общая площадь, протяженность периметра, метров)</w:t>
      </w:r>
    </w:p>
    <w:p w:rsidR="006272F2" w:rsidRPr="00616280" w:rsidRDefault="006272F2" w:rsidP="006272F2">
      <w:pPr>
        <w:pStyle w:val="ConsPlusNonformat"/>
        <w:ind w:right="-144"/>
        <w:jc w:val="center"/>
        <w:rPr>
          <w:rFonts w:ascii="Times New Roman" w:hAnsi="Times New Roman" w:cs="Times New Roman"/>
          <w:sz w:val="24"/>
          <w:szCs w:val="24"/>
          <w:u w:val="single"/>
        </w:rPr>
      </w:pPr>
      <w:r w:rsidRPr="00616280">
        <w:rPr>
          <w:rFonts w:ascii="Times New Roman" w:hAnsi="Times New Roman" w:cs="Times New Roman"/>
          <w:sz w:val="24"/>
          <w:szCs w:val="24"/>
          <w:u w:val="single"/>
        </w:rPr>
        <w:t xml:space="preserve">одновременно могут находится </w:t>
      </w:r>
      <w:r>
        <w:rPr>
          <w:rFonts w:ascii="Times New Roman" w:hAnsi="Times New Roman" w:cs="Times New Roman"/>
          <w:sz w:val="24"/>
          <w:szCs w:val="24"/>
          <w:u w:val="single"/>
        </w:rPr>
        <w:t xml:space="preserve">в дневное время </w:t>
      </w:r>
      <w:r w:rsidR="009B539A">
        <w:rPr>
          <w:rFonts w:ascii="Times New Roman" w:hAnsi="Times New Roman" w:cs="Times New Roman"/>
          <w:sz w:val="24"/>
          <w:szCs w:val="24"/>
          <w:u w:val="single"/>
        </w:rPr>
        <w:t>150</w:t>
      </w:r>
      <w:r w:rsidRPr="0080266F">
        <w:rPr>
          <w:u w:val="single"/>
        </w:rPr>
        <w:t xml:space="preserve"> </w:t>
      </w:r>
      <w:r w:rsidRPr="0080266F">
        <w:rPr>
          <w:rFonts w:ascii="Times New Roman" w:hAnsi="Times New Roman" w:cs="Times New Roman"/>
          <w:sz w:val="24"/>
          <w:szCs w:val="24"/>
          <w:u w:val="single"/>
        </w:rPr>
        <w:t>человек</w:t>
      </w:r>
      <w:r>
        <w:rPr>
          <w:rFonts w:ascii="Times New Roman" w:hAnsi="Times New Roman" w:cs="Times New Roman"/>
          <w:sz w:val="24"/>
          <w:szCs w:val="24"/>
          <w:u w:val="single"/>
        </w:rPr>
        <w:t>, в ночное время 1 чел, в праздничные дни 1 чел.</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(результаты мониторинга количества людей, одновременно находящихся в месте</w:t>
      </w:r>
      <w:r>
        <w:rPr>
          <w:rFonts w:ascii="Times New Roman" w:hAnsi="Times New Roman" w:cs="Times New Roman"/>
        </w:rPr>
        <w:t xml:space="preserve"> </w:t>
      </w:r>
      <w:r w:rsidRPr="009D3EFA">
        <w:rPr>
          <w:rFonts w:ascii="Times New Roman" w:hAnsi="Times New Roman" w:cs="Times New Roman"/>
        </w:rPr>
        <w:t>массового пребывания людей)</w:t>
      </w:r>
    </w:p>
    <w:p w:rsidR="006272F2" w:rsidRPr="00616280" w:rsidRDefault="006272F2" w:rsidP="006272F2">
      <w:pPr>
        <w:pStyle w:val="ConsPlusNonformat"/>
        <w:ind w:right="-144"/>
        <w:jc w:val="center"/>
        <w:rPr>
          <w:rFonts w:ascii="Times New Roman" w:hAnsi="Times New Roman" w:cs="Times New Roman"/>
          <w:sz w:val="24"/>
          <w:szCs w:val="24"/>
          <w:u w:val="single"/>
        </w:rPr>
      </w:pPr>
      <w:r w:rsidRPr="00635E04">
        <w:rPr>
          <w:rFonts w:ascii="Times New Roman" w:hAnsi="Times New Roman" w:cs="Times New Roman"/>
          <w:sz w:val="24"/>
          <w:szCs w:val="24"/>
        </w:rPr>
        <w:t>____</w:t>
      </w:r>
      <w:r w:rsidRPr="00616280">
        <w:rPr>
          <w:rFonts w:ascii="Times New Roman" w:hAnsi="Times New Roman" w:cs="Times New Roman"/>
          <w:sz w:val="24"/>
          <w:szCs w:val="24"/>
          <w:u w:val="single"/>
        </w:rPr>
        <w:t>категория</w:t>
      </w:r>
      <w:r w:rsidRPr="00635E04">
        <w:rPr>
          <w:rFonts w:ascii="Times New Roman" w:hAnsi="Times New Roman" w:cs="Times New Roman"/>
          <w:sz w:val="24"/>
          <w:szCs w:val="24"/>
        </w:rPr>
        <w:t>__</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(категория места массового пребывания людей)</w:t>
      </w:r>
    </w:p>
    <w:p w:rsidR="006272F2" w:rsidRPr="006272F2" w:rsidRDefault="006272F2" w:rsidP="006272F2">
      <w:pPr>
        <w:ind w:firstLine="709"/>
        <w:jc w:val="center"/>
        <w:rPr>
          <w:sz w:val="24"/>
          <w:szCs w:val="24"/>
          <w:u w:val="single"/>
          <w:lang w:val="ru-RU"/>
        </w:rPr>
      </w:pPr>
      <w:r w:rsidRPr="006272F2">
        <w:rPr>
          <w:sz w:val="24"/>
          <w:szCs w:val="24"/>
          <w:u w:val="single"/>
          <w:lang w:val="ru-RU"/>
        </w:rPr>
        <w:t>Отдел полиции №2 «Вишневский» Управления МВД РФ по городу Казани, адрес: г. Казань, ул. Центральная, д.64, телефоны дежурной части ОП №2 «Вишневский» (843) 277-04-08.</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(территориальный орган МВД России, на территории обслуживания которого</w:t>
      </w:r>
      <w:r>
        <w:rPr>
          <w:rFonts w:ascii="Times New Roman" w:hAnsi="Times New Roman" w:cs="Times New Roman"/>
        </w:rPr>
        <w:t xml:space="preserve"> </w:t>
      </w:r>
      <w:r w:rsidRPr="009D3EFA">
        <w:rPr>
          <w:rFonts w:ascii="Times New Roman" w:hAnsi="Times New Roman" w:cs="Times New Roman"/>
        </w:rPr>
        <w:t>расположено место массового пребывания людей, адрес и телефоны</w:t>
      </w:r>
      <w:r>
        <w:rPr>
          <w:rFonts w:ascii="Times New Roman" w:hAnsi="Times New Roman" w:cs="Times New Roman"/>
        </w:rPr>
        <w:t xml:space="preserve"> </w:t>
      </w:r>
      <w:r w:rsidRPr="009D3EFA">
        <w:rPr>
          <w:rFonts w:ascii="Times New Roman" w:hAnsi="Times New Roman" w:cs="Times New Roman"/>
        </w:rPr>
        <w:t>дежурной части)</w:t>
      </w:r>
    </w:p>
    <w:p w:rsidR="006272F2" w:rsidRPr="006D0983" w:rsidRDefault="006272F2" w:rsidP="006272F2">
      <w:pPr>
        <w:pStyle w:val="ConsPlusNonformat"/>
        <w:ind w:right="-144"/>
        <w:jc w:val="center"/>
        <w:rPr>
          <w:rFonts w:ascii="Times New Roman" w:hAnsi="Times New Roman" w:cs="Times New Roman"/>
          <w:sz w:val="24"/>
          <w:szCs w:val="24"/>
          <w:u w:val="single"/>
        </w:rPr>
      </w:pPr>
      <w:r>
        <w:rPr>
          <w:rFonts w:ascii="Times New Roman" w:hAnsi="Times New Roman" w:cs="Times New Roman"/>
          <w:sz w:val="24"/>
          <w:szCs w:val="24"/>
          <w:u w:val="single"/>
        </w:rPr>
        <w:t>не имеется</w:t>
      </w:r>
    </w:p>
    <w:p w:rsidR="006272F2"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(общественные объединения и (или) организации, принимающие участие</w:t>
      </w:r>
      <w:r>
        <w:rPr>
          <w:rFonts w:ascii="Times New Roman" w:hAnsi="Times New Roman" w:cs="Times New Roman"/>
        </w:rPr>
        <w:t xml:space="preserve"> </w:t>
      </w:r>
      <w:r w:rsidRPr="009D3EFA">
        <w:rPr>
          <w:rFonts w:ascii="Times New Roman" w:hAnsi="Times New Roman" w:cs="Times New Roman"/>
        </w:rPr>
        <w:t>в обеспечении правопорядка в месте массового пребывания людей, ф.и.о.</w:t>
      </w:r>
      <w:r>
        <w:rPr>
          <w:rFonts w:ascii="Times New Roman" w:hAnsi="Times New Roman" w:cs="Times New Roman"/>
        </w:rPr>
        <w:t xml:space="preserve"> </w:t>
      </w:r>
      <w:r w:rsidRPr="009D3EFA">
        <w:rPr>
          <w:rFonts w:ascii="Times New Roman" w:hAnsi="Times New Roman" w:cs="Times New Roman"/>
        </w:rPr>
        <w:t>руко</w:t>
      </w:r>
      <w:r>
        <w:rPr>
          <w:rFonts w:ascii="Times New Roman" w:hAnsi="Times New Roman" w:cs="Times New Roman"/>
        </w:rPr>
        <w:t xml:space="preserve">водителя, служебный, мобильный, </w:t>
      </w:r>
      <w:r w:rsidRPr="009D3EFA">
        <w:rPr>
          <w:rFonts w:ascii="Times New Roman" w:hAnsi="Times New Roman" w:cs="Times New Roman"/>
        </w:rPr>
        <w:t>домашний телефоны)</w:t>
      </w:r>
    </w:p>
    <w:p w:rsidR="006272F2" w:rsidRDefault="006272F2" w:rsidP="006272F2">
      <w:pPr>
        <w:pStyle w:val="ConsPlusNonformat"/>
        <w:ind w:right="-144"/>
        <w:jc w:val="center"/>
        <w:rPr>
          <w:rFonts w:ascii="Times New Roman" w:hAnsi="Times New Roman" w:cs="Times New Roman"/>
        </w:rPr>
      </w:pPr>
    </w:p>
    <w:p w:rsidR="006272F2" w:rsidRDefault="006272F2" w:rsidP="006272F2">
      <w:pPr>
        <w:pStyle w:val="ConsPlusNonformat"/>
        <w:ind w:right="-144"/>
        <w:jc w:val="center"/>
        <w:rPr>
          <w:rFonts w:ascii="Times New Roman" w:hAnsi="Times New Roman" w:cs="Times New Roman"/>
        </w:rPr>
      </w:pPr>
    </w:p>
    <w:p w:rsidR="006272F2" w:rsidRPr="009D3EFA" w:rsidRDefault="006272F2" w:rsidP="006272F2">
      <w:pPr>
        <w:pStyle w:val="ConsPlusNonformat"/>
        <w:ind w:right="-144"/>
        <w:jc w:val="center"/>
        <w:rPr>
          <w:rFonts w:ascii="Times New Roman" w:hAnsi="Times New Roman" w:cs="Times New Roman"/>
        </w:rPr>
      </w:pPr>
    </w:p>
    <w:p w:rsidR="006272F2" w:rsidRPr="0080266F" w:rsidRDefault="006272F2" w:rsidP="006272F2">
      <w:pPr>
        <w:pStyle w:val="ConsPlusNonformat"/>
        <w:ind w:right="-144" w:firstLine="708"/>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МБДОУ «Детский сад №45</w:t>
      </w:r>
      <w:r w:rsidRPr="006D0983">
        <w:rPr>
          <w:rFonts w:ascii="Times New Roman" w:hAnsi="Times New Roman" w:cs="Times New Roman"/>
          <w:sz w:val="24"/>
          <w:szCs w:val="24"/>
          <w:u w:val="single"/>
        </w:rPr>
        <w:t xml:space="preserve">» </w:t>
      </w:r>
      <w:r w:rsidRPr="0080266F">
        <w:rPr>
          <w:rFonts w:ascii="Times New Roman" w:hAnsi="Times New Roman" w:cs="Times New Roman"/>
          <w:sz w:val="24"/>
          <w:szCs w:val="24"/>
          <w:u w:val="single"/>
        </w:rPr>
        <w:t>расположен на равнинной местности, по улице</w:t>
      </w:r>
      <w:r>
        <w:rPr>
          <w:rFonts w:ascii="Times New Roman" w:hAnsi="Times New Roman" w:cs="Times New Roman"/>
          <w:sz w:val="24"/>
          <w:szCs w:val="24"/>
          <w:u w:val="single"/>
        </w:rPr>
        <w:t>Толстого</w:t>
      </w:r>
      <w:r w:rsidRPr="0080266F">
        <w:rPr>
          <w:rFonts w:ascii="Times New Roman" w:hAnsi="Times New Roman" w:cs="Times New Roman"/>
          <w:sz w:val="24"/>
          <w:szCs w:val="24"/>
          <w:u w:val="single"/>
        </w:rPr>
        <w:t>, лесных массивов не имеется, возможности для незаметного подхода не имеется.</w:t>
      </w:r>
    </w:p>
    <w:p w:rsidR="006272F2" w:rsidRPr="009D3EFA" w:rsidRDefault="006272F2" w:rsidP="006272F2">
      <w:pPr>
        <w:pStyle w:val="ConsPlusNonformat"/>
        <w:ind w:right="-144"/>
        <w:jc w:val="center"/>
        <w:rPr>
          <w:rFonts w:ascii="Times New Roman" w:hAnsi="Times New Roman" w:cs="Times New Roman"/>
        </w:rPr>
      </w:pPr>
      <w:r w:rsidRPr="009D3EFA">
        <w:rPr>
          <w:rFonts w:ascii="Times New Roman" w:hAnsi="Times New Roman" w:cs="Times New Roman"/>
        </w:rPr>
        <w:t>(краткая характеристика местности в районе расположения места массового пребывания людей, рельеф, прилегающие лесные массивы, возможность</w:t>
      </w:r>
      <w:r>
        <w:rPr>
          <w:rFonts w:ascii="Times New Roman" w:hAnsi="Times New Roman" w:cs="Times New Roman"/>
        </w:rPr>
        <w:t xml:space="preserve"> </w:t>
      </w:r>
      <w:r w:rsidRPr="009D3EFA">
        <w:rPr>
          <w:rFonts w:ascii="Times New Roman" w:hAnsi="Times New Roman" w:cs="Times New Roman"/>
        </w:rPr>
        <w:t>незаметного подхода)</w:t>
      </w:r>
    </w:p>
    <w:p w:rsidR="006272F2" w:rsidRPr="009D3EFA" w:rsidRDefault="006272F2" w:rsidP="006272F2">
      <w:pPr>
        <w:pStyle w:val="ConsPlusNonformat"/>
        <w:ind w:right="-144"/>
        <w:jc w:val="both"/>
        <w:rPr>
          <w:rFonts w:ascii="Times New Roman" w:hAnsi="Times New Roman" w:cs="Times New Roman"/>
        </w:rPr>
      </w:pPr>
    </w:p>
    <w:p w:rsidR="006272F2" w:rsidRPr="00F405F9" w:rsidRDefault="006272F2" w:rsidP="006272F2">
      <w:pPr>
        <w:pStyle w:val="ConsPlusNonformat"/>
        <w:ind w:right="-144"/>
        <w:jc w:val="both"/>
        <w:rPr>
          <w:rFonts w:ascii="Times New Roman" w:hAnsi="Times New Roman" w:cs="Times New Roman"/>
          <w:b/>
          <w:bCs/>
          <w:sz w:val="24"/>
          <w:szCs w:val="24"/>
        </w:rPr>
      </w:pPr>
      <w:r w:rsidRPr="00F405F9">
        <w:rPr>
          <w:rFonts w:ascii="Times New Roman" w:hAnsi="Times New Roman" w:cs="Times New Roman"/>
          <w:b/>
          <w:bCs/>
          <w:sz w:val="24"/>
          <w:szCs w:val="24"/>
        </w:rPr>
        <w:t xml:space="preserve">    2.  Сведения  об  объектах,  расположенных в месте массового пребывания людей</w:t>
      </w:r>
    </w:p>
    <w:p w:rsidR="006272F2" w:rsidRPr="008E0A0D" w:rsidRDefault="006272F2" w:rsidP="006272F2">
      <w:pPr>
        <w:widowControl w:val="0"/>
        <w:autoSpaceDE w:val="0"/>
        <w:autoSpaceDN w:val="0"/>
        <w:adjustRightInd w:val="0"/>
        <w:jc w:val="both"/>
        <w:rPr>
          <w:lang w:val="ru-RU"/>
        </w:rPr>
      </w:pPr>
    </w:p>
    <w:tbl>
      <w:tblPr>
        <w:tblW w:w="14519" w:type="dxa"/>
        <w:tblInd w:w="2" w:type="dxa"/>
        <w:tblLayout w:type="fixed"/>
        <w:tblCellMar>
          <w:top w:w="75" w:type="dxa"/>
          <w:left w:w="0" w:type="dxa"/>
          <w:bottom w:w="75" w:type="dxa"/>
          <w:right w:w="0" w:type="dxa"/>
        </w:tblCellMar>
        <w:tblLook w:val="0000" w:firstRow="0" w:lastRow="0" w:firstColumn="0" w:lastColumn="0" w:noHBand="0" w:noVBand="0"/>
      </w:tblPr>
      <w:tblGrid>
        <w:gridCol w:w="504"/>
        <w:gridCol w:w="2436"/>
        <w:gridCol w:w="1980"/>
        <w:gridCol w:w="1440"/>
        <w:gridCol w:w="8159"/>
      </w:tblGrid>
      <w:tr w:rsidR="006272F2" w:rsidRPr="008E0A0D" w:rsidTr="006272F2">
        <w:tc>
          <w:tcPr>
            <w:tcW w:w="5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N п/п</w:t>
            </w:r>
          </w:p>
        </w:tc>
        <w:tc>
          <w:tcPr>
            <w:tcW w:w="24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Наименование объекта</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8E0A0D" w:rsidRDefault="006272F2" w:rsidP="00EE1F22">
            <w:pPr>
              <w:widowControl w:val="0"/>
              <w:autoSpaceDE w:val="0"/>
              <w:autoSpaceDN w:val="0"/>
              <w:adjustRightInd w:val="0"/>
              <w:jc w:val="center"/>
              <w:rPr>
                <w:sz w:val="24"/>
                <w:szCs w:val="24"/>
                <w:lang w:val="ru-RU"/>
              </w:rPr>
            </w:pPr>
            <w:r w:rsidRPr="008E0A0D">
              <w:rPr>
                <w:sz w:val="24"/>
                <w:szCs w:val="24"/>
                <w:lang w:val="ru-RU"/>
              </w:rPr>
              <w:t>Характеристика объекта, сведения о форме собственности, владельце (руководителе), режим работы объекта</w:t>
            </w:r>
          </w:p>
        </w:tc>
        <w:tc>
          <w:tcPr>
            <w:tcW w:w="14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Место расположения объекта</w:t>
            </w:r>
          </w:p>
        </w:tc>
        <w:tc>
          <w:tcPr>
            <w:tcW w:w="81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8E0A0D" w:rsidRDefault="006272F2" w:rsidP="00EE1F22">
            <w:pPr>
              <w:widowControl w:val="0"/>
              <w:autoSpaceDE w:val="0"/>
              <w:autoSpaceDN w:val="0"/>
              <w:adjustRightInd w:val="0"/>
              <w:jc w:val="center"/>
              <w:rPr>
                <w:sz w:val="24"/>
                <w:szCs w:val="24"/>
                <w:lang w:val="ru-RU"/>
              </w:rPr>
            </w:pPr>
            <w:r w:rsidRPr="008E0A0D">
              <w:rPr>
                <w:sz w:val="24"/>
                <w:szCs w:val="24"/>
                <w:lang w:val="ru-RU"/>
              </w:rPr>
              <w:t>Сведения о технической укрепленности и организации охраны объекта</w:t>
            </w:r>
          </w:p>
        </w:tc>
      </w:tr>
      <w:tr w:rsidR="006272F2" w:rsidRPr="008E0A0D" w:rsidTr="006272F2">
        <w:tc>
          <w:tcPr>
            <w:tcW w:w="5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rPr>
                <w:sz w:val="24"/>
                <w:szCs w:val="24"/>
              </w:rPr>
            </w:pPr>
            <w:r w:rsidRPr="00CA5A47">
              <w:rPr>
                <w:sz w:val="24"/>
                <w:szCs w:val="24"/>
              </w:rPr>
              <w:t>1</w:t>
            </w:r>
          </w:p>
        </w:tc>
        <w:tc>
          <w:tcPr>
            <w:tcW w:w="24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E77135" w:rsidRDefault="006272F2" w:rsidP="00EE1F22">
            <w:pPr>
              <w:pStyle w:val="ConsPlusNonformat"/>
              <w:ind w:right="-144"/>
              <w:rPr>
                <w:rFonts w:ascii="Times New Roman" w:hAnsi="Times New Roman" w:cs="Times New Roman"/>
                <w:sz w:val="24"/>
                <w:szCs w:val="24"/>
              </w:rPr>
            </w:pPr>
            <w:r w:rsidRPr="00E77135">
              <w:rPr>
                <w:rFonts w:ascii="Times New Roman" w:hAnsi="Times New Roman" w:cs="Times New Roman"/>
                <w:sz w:val="24"/>
                <w:szCs w:val="24"/>
              </w:rPr>
              <w:t xml:space="preserve">Муниципальное </w:t>
            </w:r>
            <w:r>
              <w:rPr>
                <w:rFonts w:ascii="Times New Roman" w:hAnsi="Times New Roman" w:cs="Times New Roman"/>
                <w:sz w:val="24"/>
                <w:szCs w:val="24"/>
              </w:rPr>
              <w:t>бюджет</w:t>
            </w:r>
            <w:r w:rsidRPr="00E77135">
              <w:rPr>
                <w:rFonts w:ascii="Times New Roman" w:hAnsi="Times New Roman" w:cs="Times New Roman"/>
                <w:sz w:val="24"/>
                <w:szCs w:val="24"/>
              </w:rPr>
              <w:t>ное дошкольное образовател</w:t>
            </w:r>
            <w:r>
              <w:rPr>
                <w:rFonts w:ascii="Times New Roman" w:hAnsi="Times New Roman" w:cs="Times New Roman"/>
                <w:sz w:val="24"/>
                <w:szCs w:val="24"/>
              </w:rPr>
              <w:t>ьное учреждение «Детский сад № 45 с татарским языком воспитания и обучения</w:t>
            </w:r>
            <w:r w:rsidRPr="00E77135">
              <w:rPr>
                <w:rFonts w:ascii="Times New Roman" w:hAnsi="Times New Roman" w:cs="Times New Roman"/>
                <w:sz w:val="24"/>
                <w:szCs w:val="24"/>
              </w:rPr>
              <w:t xml:space="preserve">» Вахитовского района г.Казани </w:t>
            </w:r>
          </w:p>
          <w:p w:rsidR="006272F2" w:rsidRPr="008E0A0D" w:rsidRDefault="006272F2" w:rsidP="00EE1F22">
            <w:pPr>
              <w:widowControl w:val="0"/>
              <w:autoSpaceDE w:val="0"/>
              <w:autoSpaceDN w:val="0"/>
              <w:adjustRightInd w:val="0"/>
              <w:jc w:val="both"/>
              <w:rPr>
                <w:sz w:val="24"/>
                <w:szCs w:val="24"/>
                <w:lang w:val="ru-RU"/>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Default="006272F2" w:rsidP="00EE1F22">
            <w:pPr>
              <w:widowControl w:val="0"/>
              <w:autoSpaceDE w:val="0"/>
              <w:autoSpaceDN w:val="0"/>
              <w:adjustRightInd w:val="0"/>
              <w:rPr>
                <w:sz w:val="24"/>
                <w:szCs w:val="24"/>
                <w:lang w:val="ru-RU"/>
              </w:rPr>
            </w:pPr>
            <w:r>
              <w:rPr>
                <w:sz w:val="24"/>
                <w:szCs w:val="24"/>
                <w:lang w:val="ru-RU"/>
              </w:rPr>
              <w:t>Детский сад. Муниципальная. ЗаведующийХамидуллина Гульнара Галимзяновна, рабочий тел: 236-56-72; сотовый тел: 89377723582,</w:t>
            </w:r>
          </w:p>
          <w:p w:rsidR="006272F2" w:rsidRDefault="006272F2" w:rsidP="00EE1F22">
            <w:pPr>
              <w:widowControl w:val="0"/>
              <w:autoSpaceDE w:val="0"/>
              <w:autoSpaceDN w:val="0"/>
              <w:adjustRightInd w:val="0"/>
              <w:rPr>
                <w:sz w:val="24"/>
                <w:szCs w:val="24"/>
                <w:lang w:val="ru-RU"/>
              </w:rPr>
            </w:pPr>
            <w:r>
              <w:rPr>
                <w:sz w:val="24"/>
                <w:szCs w:val="24"/>
                <w:lang w:val="ru-RU"/>
              </w:rPr>
              <w:t>Режим работы: с 7.00 до 19.00</w:t>
            </w:r>
          </w:p>
          <w:p w:rsidR="006272F2" w:rsidRPr="008E0A0D" w:rsidRDefault="006272F2" w:rsidP="00EE1F22">
            <w:pPr>
              <w:widowControl w:val="0"/>
              <w:autoSpaceDE w:val="0"/>
              <w:autoSpaceDN w:val="0"/>
              <w:adjustRightInd w:val="0"/>
              <w:rPr>
                <w:sz w:val="24"/>
                <w:szCs w:val="24"/>
                <w:lang w:val="ru-RU"/>
              </w:rPr>
            </w:pPr>
          </w:p>
        </w:tc>
        <w:tc>
          <w:tcPr>
            <w:tcW w:w="14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8E0A0D" w:rsidRDefault="006272F2" w:rsidP="00EE1F22">
            <w:pPr>
              <w:widowControl w:val="0"/>
              <w:autoSpaceDE w:val="0"/>
              <w:autoSpaceDN w:val="0"/>
              <w:adjustRightInd w:val="0"/>
              <w:jc w:val="both"/>
              <w:rPr>
                <w:sz w:val="24"/>
                <w:szCs w:val="24"/>
                <w:lang w:val="ru-RU"/>
              </w:rPr>
            </w:pPr>
            <w:r>
              <w:rPr>
                <w:sz w:val="24"/>
                <w:szCs w:val="24"/>
                <w:lang w:val="ru-RU"/>
              </w:rPr>
              <w:t xml:space="preserve">420015, Республика Татарстан, </w:t>
            </w:r>
            <w:r w:rsidRPr="008E0A0D">
              <w:rPr>
                <w:sz w:val="24"/>
                <w:szCs w:val="24"/>
                <w:lang w:val="ru-RU"/>
              </w:rPr>
              <w:t xml:space="preserve">г. Казань, ул. </w:t>
            </w:r>
            <w:r>
              <w:rPr>
                <w:sz w:val="24"/>
                <w:szCs w:val="24"/>
                <w:lang w:val="ru-RU"/>
              </w:rPr>
              <w:t>Толстого, д.16</w:t>
            </w:r>
          </w:p>
        </w:tc>
        <w:tc>
          <w:tcPr>
            <w:tcW w:w="81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0E269C" w:rsidRDefault="006272F2" w:rsidP="00EE1F22">
            <w:pPr>
              <w:pStyle w:val="a3"/>
              <w:spacing w:before="0" w:after="0"/>
              <w:ind w:left="34" w:firstLine="249"/>
              <w:jc w:val="both"/>
              <w:rPr>
                <w:rFonts w:ascii="Times New Roman" w:hAnsi="Times New Roman" w:cs="Times New Roman"/>
                <w:b w:val="0"/>
                <w:bCs w:val="0"/>
                <w:kern w:val="0"/>
                <w:sz w:val="24"/>
                <w:szCs w:val="24"/>
                <w:u w:val="single"/>
              </w:rPr>
            </w:pPr>
            <w:r w:rsidRPr="000E269C">
              <w:rPr>
                <w:rFonts w:ascii="Times New Roman" w:hAnsi="Times New Roman" w:cs="Times New Roman"/>
                <w:b w:val="0"/>
                <w:bCs w:val="0"/>
                <w:kern w:val="0"/>
                <w:sz w:val="24"/>
                <w:szCs w:val="24"/>
                <w:u w:val="single"/>
              </w:rPr>
              <w:t>Техническая укрепленность</w:t>
            </w:r>
          </w:p>
          <w:p w:rsidR="006272F2" w:rsidRPr="000E269C" w:rsidRDefault="006272F2" w:rsidP="00EE1F22">
            <w:pPr>
              <w:pStyle w:val="a3"/>
              <w:spacing w:before="0" w:after="0"/>
              <w:ind w:firstLine="328"/>
              <w:jc w:val="both"/>
              <w:rPr>
                <w:rFonts w:ascii="Times New Roman" w:hAnsi="Times New Roman" w:cs="Times New Roman"/>
                <w:b w:val="0"/>
                <w:bCs w:val="0"/>
                <w:kern w:val="0"/>
                <w:sz w:val="24"/>
                <w:szCs w:val="24"/>
              </w:rPr>
            </w:pPr>
            <w:r>
              <w:rPr>
                <w:rFonts w:ascii="Times New Roman" w:hAnsi="Times New Roman" w:cs="Times New Roman"/>
                <w:b w:val="0"/>
                <w:bCs w:val="0"/>
                <w:kern w:val="0"/>
                <w:sz w:val="24"/>
                <w:szCs w:val="24"/>
              </w:rPr>
              <w:t>Объект расположен в четырёх</w:t>
            </w:r>
            <w:r w:rsidRPr="000E269C">
              <w:rPr>
                <w:rFonts w:ascii="Times New Roman" w:hAnsi="Times New Roman" w:cs="Times New Roman"/>
                <w:b w:val="0"/>
                <w:bCs w:val="0"/>
                <w:kern w:val="0"/>
                <w:sz w:val="24"/>
                <w:szCs w:val="24"/>
              </w:rPr>
              <w:t xml:space="preserve">этажном кирпичном здании. Здание </w:t>
            </w:r>
            <w:r>
              <w:rPr>
                <w:rFonts w:ascii="Times New Roman" w:hAnsi="Times New Roman" w:cs="Times New Roman"/>
                <w:b w:val="0"/>
                <w:bCs w:val="0"/>
                <w:kern w:val="0"/>
                <w:sz w:val="24"/>
                <w:szCs w:val="24"/>
              </w:rPr>
              <w:t>1960</w:t>
            </w:r>
            <w:r w:rsidRPr="000E269C">
              <w:rPr>
                <w:rFonts w:ascii="Times New Roman" w:hAnsi="Times New Roman" w:cs="Times New Roman"/>
                <w:b w:val="0"/>
                <w:bCs w:val="0"/>
                <w:kern w:val="0"/>
                <w:sz w:val="24"/>
                <w:szCs w:val="24"/>
              </w:rPr>
              <w:t xml:space="preserve"> года постройки.</w:t>
            </w:r>
            <w:r>
              <w:rPr>
                <w:rFonts w:ascii="Times New Roman" w:hAnsi="Times New Roman" w:cs="Times New Roman"/>
                <w:b w:val="0"/>
                <w:bCs w:val="0"/>
                <w:color w:val="FF00FF"/>
                <w:kern w:val="0"/>
                <w:sz w:val="24"/>
                <w:szCs w:val="24"/>
              </w:rPr>
              <w:t xml:space="preserve"> </w:t>
            </w:r>
            <w:r w:rsidRPr="000E269C">
              <w:rPr>
                <w:rFonts w:ascii="Times New Roman" w:hAnsi="Times New Roman" w:cs="Times New Roman"/>
                <w:b w:val="0"/>
                <w:bCs w:val="0"/>
                <w:kern w:val="0"/>
                <w:sz w:val="24"/>
                <w:szCs w:val="24"/>
              </w:rPr>
              <w:t xml:space="preserve">Общая площадь здания </w:t>
            </w:r>
            <w:r>
              <w:rPr>
                <w:rFonts w:ascii="Times New Roman" w:hAnsi="Times New Roman" w:cs="Times New Roman"/>
                <w:b w:val="0"/>
                <w:bCs w:val="0"/>
                <w:kern w:val="0"/>
                <w:sz w:val="24"/>
                <w:szCs w:val="24"/>
              </w:rPr>
              <w:t xml:space="preserve">детского сада </w:t>
            </w:r>
            <w:r w:rsidRPr="000E269C">
              <w:rPr>
                <w:rFonts w:ascii="Times New Roman" w:hAnsi="Times New Roman" w:cs="Times New Roman"/>
                <w:b w:val="0"/>
                <w:bCs w:val="0"/>
                <w:kern w:val="0"/>
                <w:sz w:val="24"/>
                <w:szCs w:val="24"/>
              </w:rPr>
              <w:t xml:space="preserve">составляет </w:t>
            </w:r>
            <w:r>
              <w:rPr>
                <w:rFonts w:ascii="Times New Roman" w:hAnsi="Times New Roman" w:cs="Times New Roman"/>
                <w:b w:val="0"/>
                <w:bCs w:val="0"/>
                <w:kern w:val="0"/>
                <w:sz w:val="24"/>
                <w:szCs w:val="24"/>
              </w:rPr>
              <w:t>353,1</w:t>
            </w:r>
            <w:r w:rsidRPr="000E269C">
              <w:rPr>
                <w:rFonts w:ascii="Times New Roman" w:hAnsi="Times New Roman" w:cs="Times New Roman"/>
                <w:b w:val="0"/>
                <w:bCs w:val="0"/>
                <w:kern w:val="0"/>
                <w:sz w:val="24"/>
                <w:szCs w:val="24"/>
              </w:rPr>
              <w:t>м</w:t>
            </w:r>
            <w:r w:rsidRPr="000E269C">
              <w:rPr>
                <w:rFonts w:ascii="Times New Roman" w:hAnsi="Times New Roman" w:cs="Times New Roman"/>
                <w:b w:val="0"/>
                <w:bCs w:val="0"/>
                <w:kern w:val="0"/>
                <w:sz w:val="24"/>
                <w:szCs w:val="24"/>
                <w:vertAlign w:val="superscript"/>
              </w:rPr>
              <w:t>2</w:t>
            </w:r>
            <w:r w:rsidRPr="000E269C">
              <w:rPr>
                <w:rFonts w:ascii="Times New Roman" w:hAnsi="Times New Roman" w:cs="Times New Roman"/>
                <w:b w:val="0"/>
                <w:bCs w:val="0"/>
                <w:kern w:val="0"/>
                <w:sz w:val="24"/>
                <w:szCs w:val="24"/>
              </w:rPr>
              <w:t xml:space="preserve">. Здание второй степени огнестойкости. Класс конструктивной пожарной опасности С2. </w:t>
            </w:r>
          </w:p>
          <w:p w:rsidR="006272F2" w:rsidRPr="000E269C" w:rsidRDefault="006272F2" w:rsidP="00EE1F22">
            <w:pPr>
              <w:pStyle w:val="a3"/>
              <w:spacing w:before="0" w:after="0"/>
              <w:ind w:firstLine="328"/>
              <w:jc w:val="both"/>
              <w:rPr>
                <w:rFonts w:ascii="Times New Roman" w:hAnsi="Times New Roman" w:cs="Times New Roman"/>
                <w:b w:val="0"/>
                <w:bCs w:val="0"/>
                <w:kern w:val="0"/>
                <w:sz w:val="24"/>
                <w:szCs w:val="24"/>
              </w:rPr>
            </w:pPr>
            <w:r w:rsidRPr="000E269C">
              <w:rPr>
                <w:rFonts w:ascii="Times New Roman" w:hAnsi="Times New Roman" w:cs="Times New Roman"/>
                <w:b w:val="0"/>
                <w:bCs w:val="0"/>
                <w:kern w:val="0"/>
                <w:sz w:val="24"/>
                <w:szCs w:val="24"/>
              </w:rPr>
              <w:t xml:space="preserve">Центральный вход осуществляется с улицы </w:t>
            </w:r>
            <w:r w:rsidR="00B82F88">
              <w:rPr>
                <w:rFonts w:ascii="Times New Roman" w:hAnsi="Times New Roman" w:cs="Times New Roman"/>
                <w:b w:val="0"/>
                <w:bCs w:val="0"/>
                <w:kern w:val="0"/>
                <w:sz w:val="24"/>
                <w:szCs w:val="24"/>
              </w:rPr>
              <w:t xml:space="preserve">Толстого </w:t>
            </w:r>
            <w:r w:rsidRPr="000E269C">
              <w:rPr>
                <w:rFonts w:ascii="Times New Roman" w:hAnsi="Times New Roman" w:cs="Times New Roman"/>
                <w:b w:val="0"/>
                <w:bCs w:val="0"/>
                <w:kern w:val="0"/>
                <w:sz w:val="24"/>
                <w:szCs w:val="24"/>
              </w:rPr>
              <w:t xml:space="preserve">через 3 наружных дверных проема. Вход тамбурного типа. Наружные входные двери одностворчатые из металла, оборудованы врезным и магнитным замками каждая. Внутренние двери: </w:t>
            </w:r>
            <w:r w:rsidR="00B82F88">
              <w:rPr>
                <w:rFonts w:ascii="Times New Roman" w:hAnsi="Times New Roman" w:cs="Times New Roman"/>
                <w:b w:val="0"/>
                <w:bCs w:val="0"/>
                <w:kern w:val="0"/>
                <w:sz w:val="24"/>
                <w:szCs w:val="24"/>
              </w:rPr>
              <w:t xml:space="preserve">2 </w:t>
            </w:r>
            <w:r w:rsidRPr="000E269C">
              <w:rPr>
                <w:rFonts w:ascii="Times New Roman" w:hAnsi="Times New Roman" w:cs="Times New Roman"/>
                <w:b w:val="0"/>
                <w:bCs w:val="0"/>
                <w:kern w:val="0"/>
                <w:sz w:val="24"/>
                <w:szCs w:val="24"/>
              </w:rPr>
              <w:t>деревянные  одностворчатые</w:t>
            </w:r>
            <w:r w:rsidR="00B82F88">
              <w:rPr>
                <w:rFonts w:ascii="Times New Roman" w:hAnsi="Times New Roman" w:cs="Times New Roman"/>
                <w:b w:val="0"/>
                <w:bCs w:val="0"/>
                <w:kern w:val="0"/>
                <w:sz w:val="24"/>
                <w:szCs w:val="24"/>
              </w:rPr>
              <w:t xml:space="preserve"> и 1 пластиковая из сэндвич панели со стеклом</w:t>
            </w:r>
            <w:r w:rsidRPr="000E269C">
              <w:rPr>
                <w:rFonts w:ascii="Times New Roman" w:hAnsi="Times New Roman" w:cs="Times New Roman"/>
                <w:b w:val="0"/>
                <w:bCs w:val="0"/>
                <w:kern w:val="0"/>
                <w:sz w:val="24"/>
                <w:szCs w:val="24"/>
              </w:rPr>
              <w:t>.</w:t>
            </w:r>
          </w:p>
          <w:p w:rsidR="006272F2" w:rsidRDefault="006272F2" w:rsidP="00EE1F22">
            <w:pPr>
              <w:pStyle w:val="a3"/>
              <w:spacing w:before="0" w:after="0"/>
              <w:ind w:firstLine="328"/>
              <w:jc w:val="both"/>
              <w:rPr>
                <w:rFonts w:ascii="Times New Roman" w:hAnsi="Times New Roman" w:cs="Times New Roman"/>
                <w:b w:val="0"/>
                <w:bCs w:val="0"/>
                <w:kern w:val="0"/>
                <w:sz w:val="24"/>
                <w:szCs w:val="24"/>
              </w:rPr>
            </w:pPr>
            <w:r w:rsidRPr="000E269C">
              <w:rPr>
                <w:rFonts w:ascii="Times New Roman" w:hAnsi="Times New Roman" w:cs="Times New Roman"/>
                <w:b w:val="0"/>
                <w:bCs w:val="0"/>
                <w:kern w:val="0"/>
                <w:sz w:val="24"/>
                <w:szCs w:val="24"/>
              </w:rPr>
              <w:t xml:space="preserve">Служебный вход для персонала пищеблока и прачечной осуществляется с улиц </w:t>
            </w:r>
            <w:r w:rsidR="00B82F88">
              <w:rPr>
                <w:rFonts w:ascii="Times New Roman" w:hAnsi="Times New Roman" w:cs="Times New Roman"/>
                <w:b w:val="0"/>
                <w:bCs w:val="0"/>
                <w:kern w:val="0"/>
                <w:sz w:val="24"/>
                <w:szCs w:val="24"/>
              </w:rPr>
              <w:t>Толстого</w:t>
            </w:r>
            <w:r w:rsidRPr="000E269C">
              <w:rPr>
                <w:rFonts w:ascii="Times New Roman" w:hAnsi="Times New Roman" w:cs="Times New Roman"/>
                <w:b w:val="0"/>
                <w:bCs w:val="0"/>
                <w:kern w:val="0"/>
                <w:sz w:val="24"/>
                <w:szCs w:val="24"/>
              </w:rPr>
              <w:t xml:space="preserve">. Оборудованы одностворчатые металлические двери, запирающиеся на врезной и магнитный замки. </w:t>
            </w:r>
          </w:p>
          <w:p w:rsidR="006272F2" w:rsidRPr="00827861" w:rsidRDefault="006272F2" w:rsidP="00EE1F22">
            <w:pPr>
              <w:rPr>
                <w:lang w:val="ru-RU"/>
              </w:rPr>
            </w:pPr>
          </w:p>
          <w:p w:rsidR="006272F2" w:rsidRPr="000E269C" w:rsidRDefault="006272F2" w:rsidP="00B82F88">
            <w:pPr>
              <w:ind w:left="57" w:right="57"/>
              <w:jc w:val="both"/>
              <w:rPr>
                <w:color w:val="FF00FF"/>
                <w:sz w:val="24"/>
                <w:szCs w:val="24"/>
                <w:lang w:val="ru-RU"/>
              </w:rPr>
            </w:pPr>
            <w:r w:rsidRPr="000E269C">
              <w:rPr>
                <w:sz w:val="24"/>
                <w:szCs w:val="24"/>
                <w:lang w:val="ru-RU"/>
              </w:rPr>
              <w:t xml:space="preserve">По периметру объекта </w:t>
            </w:r>
            <w:r w:rsidR="00B82F88">
              <w:rPr>
                <w:sz w:val="24"/>
                <w:szCs w:val="24"/>
                <w:lang w:val="ru-RU"/>
              </w:rPr>
              <w:t>отсутствует забор.</w:t>
            </w:r>
          </w:p>
          <w:p w:rsidR="006272F2" w:rsidRPr="00F53837" w:rsidRDefault="006272F2" w:rsidP="00EE1F22">
            <w:pPr>
              <w:widowControl w:val="0"/>
              <w:autoSpaceDE w:val="0"/>
              <w:autoSpaceDN w:val="0"/>
              <w:adjustRightInd w:val="0"/>
              <w:rPr>
                <w:sz w:val="24"/>
                <w:szCs w:val="24"/>
                <w:u w:val="single"/>
                <w:lang w:val="ru-RU"/>
              </w:rPr>
            </w:pPr>
            <w:r w:rsidRPr="00F53837">
              <w:rPr>
                <w:sz w:val="24"/>
                <w:szCs w:val="24"/>
                <w:u w:val="single"/>
                <w:lang w:val="ru-RU"/>
              </w:rPr>
              <w:t>Охрана объекта</w:t>
            </w:r>
          </w:p>
          <w:p w:rsidR="006272F2" w:rsidRDefault="006272F2" w:rsidP="00EE1F22">
            <w:pPr>
              <w:rPr>
                <w:sz w:val="24"/>
                <w:szCs w:val="24"/>
                <w:lang w:val="ru-RU"/>
              </w:rPr>
            </w:pPr>
            <w:r w:rsidRPr="008E0A0D">
              <w:rPr>
                <w:sz w:val="24"/>
                <w:szCs w:val="24"/>
                <w:lang w:val="ru-RU"/>
              </w:rPr>
              <w:t xml:space="preserve">Охрана объекта  осуществляется </w:t>
            </w:r>
            <w:r>
              <w:rPr>
                <w:sz w:val="24"/>
                <w:szCs w:val="24"/>
                <w:lang w:val="ru-RU"/>
              </w:rPr>
              <w:t>ночным сторожем.</w:t>
            </w:r>
          </w:p>
          <w:p w:rsidR="006272F2" w:rsidRPr="00F53837" w:rsidRDefault="006272F2" w:rsidP="00EE1F22">
            <w:pPr>
              <w:ind w:firstLine="470"/>
              <w:jc w:val="both"/>
              <w:rPr>
                <w:color w:val="FF00FF"/>
                <w:sz w:val="24"/>
                <w:szCs w:val="24"/>
                <w:lang w:val="ru-RU"/>
              </w:rPr>
            </w:pPr>
            <w:r w:rsidRPr="00F53837">
              <w:rPr>
                <w:sz w:val="24"/>
                <w:szCs w:val="24"/>
                <w:lang w:val="ru-RU"/>
              </w:rPr>
              <w:t xml:space="preserve">Режим работы охраны -  с 19.00 до 7.00 в будние дни, с 7.00 до 7.00 </w:t>
            </w:r>
            <w:r w:rsidRPr="00F53837">
              <w:rPr>
                <w:sz w:val="24"/>
                <w:szCs w:val="24"/>
                <w:lang w:val="ru-RU"/>
              </w:rPr>
              <w:lastRenderedPageBreak/>
              <w:t>(сутки) в выходные и праздничные  дни. Охрана объекта и территории осуществляется: сторожами в дневное время</w:t>
            </w:r>
            <w:r>
              <w:rPr>
                <w:sz w:val="24"/>
                <w:szCs w:val="24"/>
                <w:lang w:val="ru-RU"/>
              </w:rPr>
              <w:t>(по выходным и праздничным дням)</w:t>
            </w:r>
            <w:r w:rsidRPr="00F53837">
              <w:rPr>
                <w:sz w:val="24"/>
                <w:szCs w:val="24"/>
                <w:lang w:val="ru-RU"/>
              </w:rPr>
              <w:t xml:space="preserve"> и в ночное время.</w:t>
            </w:r>
          </w:p>
        </w:tc>
      </w:tr>
    </w:tbl>
    <w:p w:rsidR="006272F2" w:rsidRPr="008E0A0D" w:rsidRDefault="006272F2" w:rsidP="006272F2">
      <w:pPr>
        <w:widowControl w:val="0"/>
        <w:autoSpaceDE w:val="0"/>
        <w:autoSpaceDN w:val="0"/>
        <w:adjustRightInd w:val="0"/>
        <w:jc w:val="both"/>
        <w:rPr>
          <w:lang w:val="ru-RU"/>
        </w:rPr>
      </w:pPr>
    </w:p>
    <w:p w:rsidR="006272F2" w:rsidRDefault="006272F2" w:rsidP="006272F2">
      <w:pPr>
        <w:pStyle w:val="ConsPlusNonformat"/>
        <w:rPr>
          <w:rFonts w:ascii="Times New Roman" w:hAnsi="Times New Roman" w:cs="Times New Roman"/>
          <w:b/>
          <w:bCs/>
          <w:sz w:val="24"/>
          <w:szCs w:val="24"/>
        </w:rPr>
      </w:pPr>
    </w:p>
    <w:p w:rsidR="006272F2" w:rsidRPr="00F405F9" w:rsidRDefault="006272F2" w:rsidP="006272F2">
      <w:pPr>
        <w:pStyle w:val="ConsPlusNonformat"/>
        <w:jc w:val="center"/>
        <w:rPr>
          <w:rFonts w:ascii="Times New Roman" w:hAnsi="Times New Roman" w:cs="Times New Roman"/>
          <w:b/>
          <w:bCs/>
          <w:sz w:val="24"/>
          <w:szCs w:val="24"/>
        </w:rPr>
      </w:pPr>
      <w:r w:rsidRPr="00F405F9">
        <w:rPr>
          <w:rFonts w:ascii="Times New Roman" w:hAnsi="Times New Roman" w:cs="Times New Roman"/>
          <w:b/>
          <w:bCs/>
          <w:sz w:val="24"/>
          <w:szCs w:val="24"/>
        </w:rPr>
        <w:t>3.  Сведения  об  объектах, расположенных в непосредственной близости к месту массового пребывания людей</w:t>
      </w:r>
    </w:p>
    <w:p w:rsidR="006272F2" w:rsidRPr="008E0A0D" w:rsidRDefault="006272F2" w:rsidP="006272F2">
      <w:pPr>
        <w:widowControl w:val="0"/>
        <w:autoSpaceDE w:val="0"/>
        <w:autoSpaceDN w:val="0"/>
        <w:adjustRightInd w:val="0"/>
        <w:jc w:val="both"/>
        <w:rPr>
          <w:lang w:val="ru-RU"/>
        </w:rPr>
      </w:pPr>
    </w:p>
    <w:tbl>
      <w:tblPr>
        <w:tblW w:w="14519" w:type="dxa"/>
        <w:tblInd w:w="2" w:type="dxa"/>
        <w:tblLayout w:type="fixed"/>
        <w:tblCellMar>
          <w:top w:w="75" w:type="dxa"/>
          <w:left w:w="0" w:type="dxa"/>
          <w:bottom w:w="75" w:type="dxa"/>
          <w:right w:w="0" w:type="dxa"/>
        </w:tblCellMar>
        <w:tblLook w:val="0000" w:firstRow="0" w:lastRow="0" w:firstColumn="0" w:lastColumn="0" w:noHBand="0" w:noVBand="0"/>
      </w:tblPr>
      <w:tblGrid>
        <w:gridCol w:w="532"/>
        <w:gridCol w:w="2020"/>
        <w:gridCol w:w="2977"/>
        <w:gridCol w:w="1819"/>
        <w:gridCol w:w="7171"/>
      </w:tblGrid>
      <w:tr w:rsidR="006272F2" w:rsidRPr="008E0A0D" w:rsidTr="00B82F88">
        <w:tc>
          <w:tcPr>
            <w:tcW w:w="5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N п/п</w:t>
            </w:r>
          </w:p>
        </w:tc>
        <w:tc>
          <w:tcPr>
            <w:tcW w:w="2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Наименование объекта</w:t>
            </w:r>
          </w:p>
        </w:tc>
        <w:tc>
          <w:tcPr>
            <w:tcW w:w="29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8E0A0D" w:rsidRDefault="006272F2" w:rsidP="00EE1F22">
            <w:pPr>
              <w:widowControl w:val="0"/>
              <w:autoSpaceDE w:val="0"/>
              <w:autoSpaceDN w:val="0"/>
              <w:adjustRightInd w:val="0"/>
              <w:jc w:val="center"/>
              <w:rPr>
                <w:sz w:val="24"/>
                <w:szCs w:val="24"/>
                <w:lang w:val="ru-RU"/>
              </w:rPr>
            </w:pPr>
            <w:r w:rsidRPr="008E0A0D">
              <w:rPr>
                <w:sz w:val="24"/>
                <w:szCs w:val="24"/>
                <w:lang w:val="ru-RU"/>
              </w:rPr>
              <w:t>Характеристика объекта по видам значимости и опасности</w:t>
            </w:r>
          </w:p>
        </w:tc>
        <w:tc>
          <w:tcPr>
            <w:tcW w:w="181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CA5A47" w:rsidRDefault="006272F2" w:rsidP="00EE1F22">
            <w:pPr>
              <w:widowControl w:val="0"/>
              <w:autoSpaceDE w:val="0"/>
              <w:autoSpaceDN w:val="0"/>
              <w:adjustRightInd w:val="0"/>
              <w:jc w:val="center"/>
              <w:rPr>
                <w:sz w:val="24"/>
                <w:szCs w:val="24"/>
              </w:rPr>
            </w:pPr>
            <w:r w:rsidRPr="00CA5A47">
              <w:rPr>
                <w:sz w:val="24"/>
                <w:szCs w:val="24"/>
              </w:rPr>
              <w:t>Сторона расположения объекта</w:t>
            </w:r>
          </w:p>
        </w:tc>
        <w:tc>
          <w:tcPr>
            <w:tcW w:w="71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272F2" w:rsidRPr="008E0A0D" w:rsidRDefault="006272F2" w:rsidP="00EE1F22">
            <w:pPr>
              <w:widowControl w:val="0"/>
              <w:autoSpaceDE w:val="0"/>
              <w:autoSpaceDN w:val="0"/>
              <w:adjustRightInd w:val="0"/>
              <w:jc w:val="center"/>
              <w:rPr>
                <w:sz w:val="24"/>
                <w:szCs w:val="24"/>
                <w:lang w:val="ru-RU"/>
              </w:rPr>
            </w:pPr>
            <w:r w:rsidRPr="008E0A0D">
              <w:rPr>
                <w:sz w:val="24"/>
                <w:szCs w:val="24"/>
                <w:lang w:val="ru-RU"/>
              </w:rPr>
              <w:t>Расстояние до места массового пребывания людей (метров)</w:t>
            </w:r>
          </w:p>
        </w:tc>
      </w:tr>
      <w:tr w:rsidR="00B82F88" w:rsidRPr="009D3EFA" w:rsidTr="00B82F88">
        <w:trPr>
          <w:trHeight w:val="1024"/>
        </w:trPr>
        <w:tc>
          <w:tcPr>
            <w:tcW w:w="5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CA5A47">
              <w:rPr>
                <w:sz w:val="24"/>
                <w:szCs w:val="24"/>
              </w:rPr>
              <w:t>1.</w:t>
            </w:r>
          </w:p>
          <w:p w:rsidR="00B82F88" w:rsidRPr="008B2AA1" w:rsidRDefault="00B82F88" w:rsidP="00EE1F22">
            <w:pPr>
              <w:widowControl w:val="0"/>
              <w:autoSpaceDE w:val="0"/>
              <w:autoSpaceDN w:val="0"/>
              <w:adjustRightInd w:val="0"/>
              <w:rPr>
                <w:sz w:val="24"/>
                <w:szCs w:val="24"/>
                <w:lang w:val="ru-RU"/>
              </w:rPr>
            </w:pPr>
          </w:p>
        </w:tc>
        <w:tc>
          <w:tcPr>
            <w:tcW w:w="2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701375" w:rsidRDefault="00701375" w:rsidP="00B82F88">
            <w:pPr>
              <w:widowControl w:val="0"/>
              <w:autoSpaceDE w:val="0"/>
              <w:autoSpaceDN w:val="0"/>
              <w:adjustRightInd w:val="0"/>
              <w:jc w:val="center"/>
              <w:rPr>
                <w:sz w:val="24"/>
                <w:szCs w:val="24"/>
                <w:lang w:val="ru-RU"/>
              </w:rPr>
            </w:pPr>
            <w:r w:rsidRPr="00701375">
              <w:rPr>
                <w:color w:val="000000"/>
                <w:sz w:val="24"/>
                <w:szCs w:val="24"/>
                <w:shd w:val="clear" w:color="auto" w:fill="FFFFFF"/>
                <w:lang w:val="ru-RU"/>
              </w:rPr>
              <w:t>Казанское суворовское военное училище Министерства обороны Российской Федерации</w:t>
            </w:r>
          </w:p>
        </w:tc>
        <w:tc>
          <w:tcPr>
            <w:tcW w:w="29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B2AA1" w:rsidRDefault="00B82F88" w:rsidP="00B82F88">
            <w:pPr>
              <w:widowControl w:val="0"/>
              <w:autoSpaceDE w:val="0"/>
              <w:autoSpaceDN w:val="0"/>
              <w:adjustRightInd w:val="0"/>
              <w:rPr>
                <w:sz w:val="24"/>
                <w:szCs w:val="24"/>
                <w:lang w:val="ru-RU"/>
              </w:rPr>
            </w:pPr>
            <w:r>
              <w:rPr>
                <w:sz w:val="24"/>
                <w:szCs w:val="24"/>
                <w:lang w:val="ru-RU"/>
              </w:rPr>
              <w:t>Малоопасный</w:t>
            </w:r>
          </w:p>
        </w:tc>
        <w:tc>
          <w:tcPr>
            <w:tcW w:w="181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B2AA1" w:rsidRDefault="00B82F88" w:rsidP="00EE1F22">
            <w:pPr>
              <w:widowControl w:val="0"/>
              <w:autoSpaceDE w:val="0"/>
              <w:autoSpaceDN w:val="0"/>
              <w:adjustRightInd w:val="0"/>
              <w:rPr>
                <w:sz w:val="24"/>
                <w:szCs w:val="24"/>
              </w:rPr>
            </w:pPr>
            <w:r w:rsidRPr="008B2AA1">
              <w:rPr>
                <w:sz w:val="24"/>
                <w:szCs w:val="24"/>
              </w:rPr>
              <w:t>Северо-запад</w:t>
            </w:r>
          </w:p>
          <w:p w:rsidR="00B82F88" w:rsidRPr="008B2AA1" w:rsidRDefault="00B82F88" w:rsidP="00EE1F22">
            <w:pPr>
              <w:rPr>
                <w:sz w:val="24"/>
                <w:szCs w:val="24"/>
              </w:rPr>
            </w:pPr>
          </w:p>
          <w:p w:rsidR="00B82F88" w:rsidRPr="008B2AA1" w:rsidRDefault="00B82F88" w:rsidP="00EE1F22">
            <w:pPr>
              <w:rPr>
                <w:sz w:val="24"/>
                <w:szCs w:val="24"/>
                <w:lang w:val="ru-RU"/>
              </w:rPr>
            </w:pPr>
          </w:p>
        </w:tc>
        <w:tc>
          <w:tcPr>
            <w:tcW w:w="71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B2AA1" w:rsidRDefault="00701375" w:rsidP="00EE1F22">
            <w:pPr>
              <w:widowControl w:val="0"/>
              <w:autoSpaceDE w:val="0"/>
              <w:autoSpaceDN w:val="0"/>
              <w:adjustRightInd w:val="0"/>
              <w:rPr>
                <w:sz w:val="24"/>
                <w:szCs w:val="24"/>
                <w:lang w:val="ru-RU"/>
              </w:rPr>
            </w:pPr>
            <w:r>
              <w:rPr>
                <w:sz w:val="24"/>
                <w:szCs w:val="24"/>
              </w:rPr>
              <w:t>6</w:t>
            </w:r>
            <w:r w:rsidR="00B82F88" w:rsidRPr="008B2AA1">
              <w:rPr>
                <w:sz w:val="24"/>
                <w:szCs w:val="24"/>
              </w:rPr>
              <w:t>0м</w:t>
            </w:r>
          </w:p>
        </w:tc>
      </w:tr>
      <w:tr w:rsidR="00B82F88" w:rsidRPr="009D3EFA" w:rsidTr="00B82F88">
        <w:trPr>
          <w:trHeight w:val="1024"/>
        </w:trPr>
        <w:tc>
          <w:tcPr>
            <w:tcW w:w="5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27861" w:rsidRDefault="00B82F88" w:rsidP="00EE1F22">
            <w:pPr>
              <w:widowControl w:val="0"/>
              <w:autoSpaceDE w:val="0"/>
              <w:autoSpaceDN w:val="0"/>
              <w:adjustRightInd w:val="0"/>
              <w:rPr>
                <w:sz w:val="24"/>
                <w:szCs w:val="24"/>
                <w:lang w:val="ru-RU"/>
              </w:rPr>
            </w:pPr>
            <w:r>
              <w:rPr>
                <w:sz w:val="24"/>
                <w:szCs w:val="24"/>
                <w:lang w:val="ru-RU"/>
              </w:rPr>
              <w:t>2</w:t>
            </w:r>
          </w:p>
        </w:tc>
        <w:tc>
          <w:tcPr>
            <w:tcW w:w="2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27861" w:rsidRDefault="00B82F88" w:rsidP="00EE1F22">
            <w:pPr>
              <w:widowControl w:val="0"/>
              <w:autoSpaceDE w:val="0"/>
              <w:autoSpaceDN w:val="0"/>
              <w:adjustRightInd w:val="0"/>
              <w:jc w:val="center"/>
              <w:rPr>
                <w:sz w:val="24"/>
                <w:szCs w:val="24"/>
                <w:lang w:val="ru-RU"/>
              </w:rPr>
            </w:pPr>
            <w:r>
              <w:rPr>
                <w:sz w:val="24"/>
                <w:szCs w:val="24"/>
                <w:lang w:val="ru-RU"/>
              </w:rPr>
              <w:t>Жилой дом</w:t>
            </w:r>
          </w:p>
        </w:tc>
        <w:tc>
          <w:tcPr>
            <w:tcW w:w="29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B2AA1" w:rsidRDefault="00B82F88" w:rsidP="00EE1F22">
            <w:pPr>
              <w:widowControl w:val="0"/>
              <w:autoSpaceDE w:val="0"/>
              <w:autoSpaceDN w:val="0"/>
              <w:adjustRightInd w:val="0"/>
              <w:rPr>
                <w:sz w:val="24"/>
                <w:szCs w:val="24"/>
                <w:lang w:val="ru-RU"/>
              </w:rPr>
            </w:pPr>
            <w:r>
              <w:rPr>
                <w:sz w:val="24"/>
                <w:szCs w:val="24"/>
                <w:lang w:val="ru-RU"/>
              </w:rPr>
              <w:t>Малоопасный</w:t>
            </w:r>
          </w:p>
        </w:tc>
        <w:tc>
          <w:tcPr>
            <w:tcW w:w="181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701375" w:rsidRDefault="00701375" w:rsidP="00701375">
            <w:pPr>
              <w:widowControl w:val="0"/>
              <w:autoSpaceDE w:val="0"/>
              <w:autoSpaceDN w:val="0"/>
              <w:adjustRightInd w:val="0"/>
              <w:rPr>
                <w:sz w:val="24"/>
                <w:szCs w:val="24"/>
                <w:lang w:val="ru-RU"/>
              </w:rPr>
            </w:pPr>
            <w:r>
              <w:rPr>
                <w:sz w:val="24"/>
                <w:szCs w:val="24"/>
                <w:lang w:val="ru-RU"/>
              </w:rPr>
              <w:t>Юго-восток</w:t>
            </w:r>
          </w:p>
        </w:tc>
        <w:tc>
          <w:tcPr>
            <w:tcW w:w="71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B674EC" w:rsidRDefault="00B82F88" w:rsidP="00EE1F22">
            <w:pPr>
              <w:widowControl w:val="0"/>
              <w:autoSpaceDE w:val="0"/>
              <w:autoSpaceDN w:val="0"/>
              <w:adjustRightInd w:val="0"/>
              <w:rPr>
                <w:sz w:val="24"/>
                <w:szCs w:val="24"/>
                <w:lang w:val="ru-RU"/>
              </w:rPr>
            </w:pPr>
            <w:r>
              <w:rPr>
                <w:sz w:val="24"/>
                <w:szCs w:val="24"/>
                <w:lang w:val="ru-RU"/>
              </w:rPr>
              <w:t>10 м</w:t>
            </w:r>
          </w:p>
        </w:tc>
      </w:tr>
      <w:tr w:rsidR="00B82F88" w:rsidRPr="009D3EFA" w:rsidTr="00B82F88">
        <w:trPr>
          <w:trHeight w:val="1024"/>
        </w:trPr>
        <w:tc>
          <w:tcPr>
            <w:tcW w:w="5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EE1F22">
            <w:pPr>
              <w:widowControl w:val="0"/>
              <w:autoSpaceDE w:val="0"/>
              <w:autoSpaceDN w:val="0"/>
              <w:adjustRightInd w:val="0"/>
              <w:rPr>
                <w:sz w:val="24"/>
                <w:szCs w:val="24"/>
                <w:lang w:val="ru-RU"/>
              </w:rPr>
            </w:pPr>
            <w:r>
              <w:rPr>
                <w:sz w:val="24"/>
                <w:szCs w:val="24"/>
                <w:lang w:val="ru-RU"/>
              </w:rPr>
              <w:t>3</w:t>
            </w:r>
          </w:p>
        </w:tc>
        <w:tc>
          <w:tcPr>
            <w:tcW w:w="2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EE1F22">
            <w:pPr>
              <w:widowControl w:val="0"/>
              <w:autoSpaceDE w:val="0"/>
              <w:autoSpaceDN w:val="0"/>
              <w:adjustRightInd w:val="0"/>
              <w:jc w:val="center"/>
              <w:rPr>
                <w:sz w:val="24"/>
                <w:szCs w:val="24"/>
                <w:lang w:val="ru-RU"/>
              </w:rPr>
            </w:pPr>
            <w:r>
              <w:rPr>
                <w:sz w:val="24"/>
                <w:szCs w:val="24"/>
                <w:lang w:val="ru-RU"/>
              </w:rPr>
              <w:t>Завод ВКНИИ ВОЛТ</w:t>
            </w:r>
          </w:p>
        </w:tc>
        <w:tc>
          <w:tcPr>
            <w:tcW w:w="29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EE1F22">
            <w:pPr>
              <w:widowControl w:val="0"/>
              <w:autoSpaceDE w:val="0"/>
              <w:autoSpaceDN w:val="0"/>
              <w:adjustRightInd w:val="0"/>
              <w:rPr>
                <w:sz w:val="24"/>
                <w:szCs w:val="24"/>
                <w:lang w:val="ru-RU"/>
              </w:rPr>
            </w:pPr>
            <w:r>
              <w:rPr>
                <w:sz w:val="24"/>
                <w:szCs w:val="24"/>
                <w:lang w:val="ru-RU"/>
              </w:rPr>
              <w:t>Пожаровзрывоопасный</w:t>
            </w:r>
          </w:p>
        </w:tc>
        <w:tc>
          <w:tcPr>
            <w:tcW w:w="181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701375" w:rsidRDefault="00701375" w:rsidP="00EE1F22">
            <w:pPr>
              <w:widowControl w:val="0"/>
              <w:autoSpaceDE w:val="0"/>
              <w:autoSpaceDN w:val="0"/>
              <w:adjustRightInd w:val="0"/>
              <w:rPr>
                <w:sz w:val="24"/>
                <w:szCs w:val="24"/>
                <w:lang w:val="ru-RU"/>
              </w:rPr>
            </w:pPr>
            <w:r>
              <w:rPr>
                <w:sz w:val="24"/>
                <w:szCs w:val="24"/>
                <w:lang w:val="ru-RU"/>
              </w:rPr>
              <w:t xml:space="preserve">Восток </w:t>
            </w:r>
          </w:p>
        </w:tc>
        <w:tc>
          <w:tcPr>
            <w:tcW w:w="71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EE1F22">
            <w:pPr>
              <w:widowControl w:val="0"/>
              <w:autoSpaceDE w:val="0"/>
              <w:autoSpaceDN w:val="0"/>
              <w:adjustRightInd w:val="0"/>
              <w:rPr>
                <w:sz w:val="24"/>
                <w:szCs w:val="24"/>
                <w:lang w:val="ru-RU"/>
              </w:rPr>
            </w:pPr>
            <w:r>
              <w:rPr>
                <w:sz w:val="24"/>
                <w:szCs w:val="24"/>
                <w:lang w:val="ru-RU"/>
              </w:rPr>
              <w:t>10 м</w:t>
            </w:r>
          </w:p>
        </w:tc>
      </w:tr>
    </w:tbl>
    <w:p w:rsidR="00B82F88" w:rsidRPr="009D3EFA" w:rsidRDefault="00B82F88" w:rsidP="00B82F88">
      <w:pPr>
        <w:widowControl w:val="0"/>
        <w:autoSpaceDE w:val="0"/>
        <w:autoSpaceDN w:val="0"/>
        <w:adjustRightInd w:val="0"/>
        <w:jc w:val="both"/>
      </w:pPr>
    </w:p>
    <w:p w:rsidR="00701375" w:rsidRDefault="00B82F88" w:rsidP="00B82F88">
      <w:pPr>
        <w:pStyle w:val="ConsPlusNonformat"/>
        <w:jc w:val="both"/>
        <w:rPr>
          <w:rFonts w:ascii="Times New Roman" w:hAnsi="Times New Roman" w:cs="Times New Roman"/>
          <w:b/>
          <w:bCs/>
          <w:sz w:val="24"/>
          <w:szCs w:val="24"/>
        </w:rPr>
      </w:pPr>
      <w:r w:rsidRPr="00F405F9">
        <w:rPr>
          <w:rFonts w:ascii="Times New Roman" w:hAnsi="Times New Roman" w:cs="Times New Roman"/>
          <w:b/>
          <w:bCs/>
          <w:sz w:val="24"/>
          <w:szCs w:val="24"/>
        </w:rPr>
        <w:t xml:space="preserve">  </w:t>
      </w:r>
    </w:p>
    <w:p w:rsidR="00701375" w:rsidRDefault="00701375" w:rsidP="00B82F88">
      <w:pPr>
        <w:pStyle w:val="ConsPlusNonformat"/>
        <w:jc w:val="both"/>
        <w:rPr>
          <w:rFonts w:ascii="Times New Roman" w:hAnsi="Times New Roman" w:cs="Times New Roman"/>
          <w:b/>
          <w:bCs/>
          <w:sz w:val="24"/>
          <w:szCs w:val="24"/>
        </w:rPr>
      </w:pPr>
    </w:p>
    <w:p w:rsidR="00701375" w:rsidRDefault="00701375" w:rsidP="00B82F88">
      <w:pPr>
        <w:pStyle w:val="ConsPlusNonformat"/>
        <w:jc w:val="both"/>
        <w:rPr>
          <w:rFonts w:ascii="Times New Roman" w:hAnsi="Times New Roman" w:cs="Times New Roman"/>
          <w:b/>
          <w:bCs/>
          <w:sz w:val="24"/>
          <w:szCs w:val="24"/>
        </w:rPr>
      </w:pPr>
    </w:p>
    <w:p w:rsidR="00701375" w:rsidRDefault="00701375" w:rsidP="00B82F88">
      <w:pPr>
        <w:pStyle w:val="ConsPlusNonformat"/>
        <w:jc w:val="both"/>
        <w:rPr>
          <w:rFonts w:ascii="Times New Roman" w:hAnsi="Times New Roman" w:cs="Times New Roman"/>
          <w:b/>
          <w:bCs/>
          <w:sz w:val="24"/>
          <w:szCs w:val="24"/>
        </w:rPr>
      </w:pPr>
    </w:p>
    <w:p w:rsidR="00701375" w:rsidRDefault="00701375" w:rsidP="00B82F88">
      <w:pPr>
        <w:pStyle w:val="ConsPlusNonformat"/>
        <w:jc w:val="both"/>
        <w:rPr>
          <w:rFonts w:ascii="Times New Roman" w:hAnsi="Times New Roman" w:cs="Times New Roman"/>
          <w:b/>
          <w:bCs/>
          <w:sz w:val="24"/>
          <w:szCs w:val="24"/>
        </w:rPr>
      </w:pPr>
    </w:p>
    <w:p w:rsidR="00B82F88" w:rsidRPr="00F405F9" w:rsidRDefault="00B82F88" w:rsidP="00B82F88">
      <w:pPr>
        <w:pStyle w:val="ConsPlusNonformat"/>
        <w:jc w:val="both"/>
        <w:rPr>
          <w:rFonts w:ascii="Times New Roman" w:hAnsi="Times New Roman" w:cs="Times New Roman"/>
          <w:b/>
          <w:bCs/>
          <w:sz w:val="24"/>
          <w:szCs w:val="24"/>
        </w:rPr>
      </w:pPr>
      <w:r w:rsidRPr="00F405F9">
        <w:rPr>
          <w:rFonts w:ascii="Times New Roman" w:hAnsi="Times New Roman" w:cs="Times New Roman"/>
          <w:b/>
          <w:bCs/>
          <w:sz w:val="24"/>
          <w:szCs w:val="24"/>
        </w:rPr>
        <w:lastRenderedPageBreak/>
        <w:t xml:space="preserve"> 4.   Размещение   места  массового  пребывания  людей  по  отношению  к транспортным коммуникациям</w:t>
      </w:r>
    </w:p>
    <w:p w:rsidR="00B82F88" w:rsidRPr="009D3EFA" w:rsidRDefault="00B82F88" w:rsidP="00B82F88">
      <w:pPr>
        <w:widowControl w:val="0"/>
        <w:autoSpaceDE w:val="0"/>
        <w:autoSpaceDN w:val="0"/>
        <w:adjustRightInd w:val="0"/>
        <w:jc w:val="both"/>
      </w:pP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542"/>
        <w:gridCol w:w="4198"/>
        <w:gridCol w:w="3600"/>
        <w:gridCol w:w="6179"/>
      </w:tblGrid>
      <w:tr w:rsidR="00B82F88" w:rsidRPr="008E0A0D"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N п/п</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jc w:val="center"/>
              <w:rPr>
                <w:sz w:val="24"/>
                <w:szCs w:val="24"/>
                <w:lang w:val="ru-RU"/>
              </w:rPr>
            </w:pPr>
            <w:r w:rsidRPr="008E0A0D">
              <w:rPr>
                <w:sz w:val="24"/>
                <w:szCs w:val="24"/>
                <w:lang w:val="ru-RU"/>
              </w:rPr>
              <w:t>Вид транспорта и транспортных коммуникаций</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Наименование объекта транспортной коммуникации</w:t>
            </w: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jc w:val="center"/>
              <w:rPr>
                <w:sz w:val="24"/>
                <w:szCs w:val="24"/>
                <w:lang w:val="ru-RU"/>
              </w:rPr>
            </w:pPr>
            <w:r w:rsidRPr="008E0A0D">
              <w:rPr>
                <w:sz w:val="24"/>
                <w:szCs w:val="24"/>
                <w:lang w:val="ru-RU"/>
              </w:rPr>
              <w:t>Расстояние до транспортных коммуникаций (метров)</w:t>
            </w:r>
          </w:p>
        </w:tc>
      </w:tr>
      <w:tr w:rsidR="00B82F88" w:rsidRPr="00827861"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1</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sidRPr="008E0A0D">
              <w:rPr>
                <w:sz w:val="24"/>
                <w:szCs w:val="24"/>
                <w:lang w:val="ru-RU"/>
              </w:rPr>
              <w:t>Автомобильный (магистрали, шоссе, дороги, автовокзалы, автостанции)</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EE1F22">
            <w:pPr>
              <w:widowControl w:val="0"/>
              <w:autoSpaceDE w:val="0"/>
              <w:autoSpaceDN w:val="0"/>
              <w:adjustRightInd w:val="0"/>
              <w:rPr>
                <w:sz w:val="24"/>
                <w:szCs w:val="24"/>
                <w:lang w:val="ru-RU"/>
              </w:rPr>
            </w:pPr>
            <w:r>
              <w:rPr>
                <w:sz w:val="24"/>
                <w:szCs w:val="24"/>
                <w:lang w:val="ru-RU"/>
              </w:rPr>
              <w:t xml:space="preserve">проезжая часть по ул. </w:t>
            </w:r>
            <w:r w:rsidR="00701375">
              <w:rPr>
                <w:sz w:val="24"/>
                <w:szCs w:val="24"/>
                <w:lang w:val="ru-RU"/>
              </w:rPr>
              <w:t>Толстого</w:t>
            </w:r>
          </w:p>
          <w:p w:rsidR="00B82F88" w:rsidRDefault="00B82F88" w:rsidP="00EE1F22">
            <w:pPr>
              <w:widowControl w:val="0"/>
              <w:autoSpaceDE w:val="0"/>
              <w:autoSpaceDN w:val="0"/>
              <w:adjustRightInd w:val="0"/>
              <w:rPr>
                <w:sz w:val="24"/>
                <w:szCs w:val="24"/>
                <w:lang w:val="ru-RU"/>
              </w:rPr>
            </w:pPr>
            <w:r>
              <w:rPr>
                <w:sz w:val="24"/>
                <w:szCs w:val="24"/>
                <w:lang w:val="ru-RU"/>
              </w:rPr>
              <w:t xml:space="preserve">проезжая часть по ул. </w:t>
            </w:r>
            <w:r w:rsidR="00701375">
              <w:rPr>
                <w:sz w:val="24"/>
                <w:szCs w:val="24"/>
                <w:lang w:val="ru-RU"/>
              </w:rPr>
              <w:t>Подлужная</w:t>
            </w:r>
          </w:p>
          <w:p w:rsidR="00B82F88" w:rsidRPr="008B2AA1" w:rsidRDefault="00B82F88" w:rsidP="00EE1F22">
            <w:pPr>
              <w:widowControl w:val="0"/>
              <w:autoSpaceDE w:val="0"/>
              <w:autoSpaceDN w:val="0"/>
              <w:adjustRightInd w:val="0"/>
              <w:rPr>
                <w:sz w:val="24"/>
                <w:szCs w:val="24"/>
                <w:lang w:val="ru-RU"/>
              </w:rPr>
            </w:pP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27861" w:rsidRDefault="00701375" w:rsidP="00EE1F22">
            <w:pPr>
              <w:rPr>
                <w:sz w:val="24"/>
                <w:szCs w:val="24"/>
                <w:lang w:val="ru-RU"/>
              </w:rPr>
            </w:pPr>
            <w:r>
              <w:rPr>
                <w:sz w:val="24"/>
                <w:szCs w:val="24"/>
                <w:lang w:val="ru-RU"/>
              </w:rPr>
              <w:t>3</w:t>
            </w:r>
            <w:r w:rsidR="00B82F88" w:rsidRPr="00827861">
              <w:rPr>
                <w:sz w:val="24"/>
                <w:szCs w:val="24"/>
                <w:lang w:val="ru-RU"/>
              </w:rPr>
              <w:t>00м</w:t>
            </w:r>
          </w:p>
          <w:p w:rsidR="00B82F88" w:rsidRDefault="00701375" w:rsidP="00EE1F22">
            <w:pPr>
              <w:widowControl w:val="0"/>
              <w:autoSpaceDE w:val="0"/>
              <w:autoSpaceDN w:val="0"/>
              <w:adjustRightInd w:val="0"/>
              <w:rPr>
                <w:sz w:val="24"/>
                <w:szCs w:val="24"/>
                <w:lang w:val="ru-RU"/>
              </w:rPr>
            </w:pPr>
            <w:r>
              <w:rPr>
                <w:sz w:val="24"/>
                <w:szCs w:val="24"/>
                <w:lang w:val="ru-RU"/>
              </w:rPr>
              <w:t>1</w:t>
            </w:r>
            <w:r w:rsidR="00B82F88">
              <w:rPr>
                <w:sz w:val="24"/>
                <w:szCs w:val="24"/>
                <w:lang w:val="ru-RU"/>
              </w:rPr>
              <w:t>00</w:t>
            </w:r>
            <w:r w:rsidR="00B82F88" w:rsidRPr="00827861">
              <w:rPr>
                <w:sz w:val="24"/>
                <w:szCs w:val="24"/>
                <w:lang w:val="ru-RU"/>
              </w:rPr>
              <w:t xml:space="preserve"> м</w:t>
            </w:r>
          </w:p>
          <w:p w:rsidR="00B82F88" w:rsidRPr="00321E64" w:rsidRDefault="00B82F88" w:rsidP="00EE1F22">
            <w:pPr>
              <w:rPr>
                <w:sz w:val="24"/>
                <w:szCs w:val="24"/>
                <w:lang w:val="ru-RU"/>
              </w:rPr>
            </w:pPr>
          </w:p>
          <w:p w:rsidR="00B82F88" w:rsidRPr="00321E64" w:rsidRDefault="00B82F88" w:rsidP="00EE1F22">
            <w:pPr>
              <w:rPr>
                <w:sz w:val="24"/>
                <w:szCs w:val="24"/>
                <w:lang w:val="ru-RU"/>
              </w:rPr>
            </w:pPr>
          </w:p>
        </w:tc>
      </w:tr>
      <w:tr w:rsidR="00B82F88" w:rsidRPr="00827861"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27861" w:rsidRDefault="00B82F88" w:rsidP="00EE1F22">
            <w:pPr>
              <w:widowControl w:val="0"/>
              <w:autoSpaceDE w:val="0"/>
              <w:autoSpaceDN w:val="0"/>
              <w:adjustRightInd w:val="0"/>
              <w:jc w:val="center"/>
              <w:rPr>
                <w:sz w:val="24"/>
                <w:szCs w:val="24"/>
                <w:lang w:val="ru-RU"/>
              </w:rPr>
            </w:pPr>
            <w:r w:rsidRPr="00827861">
              <w:rPr>
                <w:sz w:val="24"/>
                <w:szCs w:val="24"/>
                <w:lang w:val="ru-RU"/>
              </w:rPr>
              <w:t>2</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sidRPr="008E0A0D">
              <w:rPr>
                <w:sz w:val="24"/>
                <w:szCs w:val="24"/>
                <w:lang w:val="ru-RU"/>
              </w:rPr>
              <w:t>Железнодорожный (железнодорожные пути, вокзалы, станции, платформы, переезды)</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701375" w:rsidRPr="00827861" w:rsidRDefault="00701375" w:rsidP="00701375">
            <w:pPr>
              <w:rPr>
                <w:sz w:val="24"/>
                <w:szCs w:val="24"/>
                <w:lang w:val="ru-RU"/>
              </w:rPr>
            </w:pPr>
            <w:r>
              <w:rPr>
                <w:sz w:val="24"/>
                <w:szCs w:val="24"/>
                <w:lang w:val="ru-RU"/>
              </w:rPr>
              <w:t>-</w:t>
            </w:r>
          </w:p>
          <w:p w:rsidR="00B82F88" w:rsidRPr="00827861" w:rsidRDefault="00B82F88" w:rsidP="00EE1F22">
            <w:pPr>
              <w:widowControl w:val="0"/>
              <w:autoSpaceDE w:val="0"/>
              <w:autoSpaceDN w:val="0"/>
              <w:adjustRightInd w:val="0"/>
              <w:rPr>
                <w:sz w:val="24"/>
                <w:szCs w:val="24"/>
                <w:lang w:val="ru-RU"/>
              </w:rPr>
            </w:pP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584538" w:rsidRDefault="00701375" w:rsidP="00701375">
            <w:pPr>
              <w:rPr>
                <w:sz w:val="24"/>
                <w:szCs w:val="24"/>
                <w:lang w:val="ru-RU"/>
              </w:rPr>
            </w:pPr>
            <w:r>
              <w:rPr>
                <w:sz w:val="24"/>
                <w:szCs w:val="24"/>
                <w:lang w:val="ru-RU"/>
              </w:rPr>
              <w:t>-</w:t>
            </w:r>
          </w:p>
        </w:tc>
      </w:tr>
      <w:tr w:rsidR="00B82F88" w:rsidRPr="001A3CDC"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27861" w:rsidRDefault="00B82F88" w:rsidP="00EE1F22">
            <w:pPr>
              <w:widowControl w:val="0"/>
              <w:autoSpaceDE w:val="0"/>
              <w:autoSpaceDN w:val="0"/>
              <w:adjustRightInd w:val="0"/>
              <w:jc w:val="center"/>
              <w:rPr>
                <w:sz w:val="24"/>
                <w:szCs w:val="24"/>
                <w:lang w:val="ru-RU"/>
              </w:rPr>
            </w:pPr>
            <w:r w:rsidRPr="00827861">
              <w:rPr>
                <w:sz w:val="24"/>
                <w:szCs w:val="24"/>
                <w:lang w:val="ru-RU"/>
              </w:rPr>
              <w:t>3</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sidRPr="008E0A0D">
              <w:rPr>
                <w:sz w:val="24"/>
                <w:szCs w:val="24"/>
                <w:lang w:val="ru-RU"/>
              </w:rPr>
              <w:t>Воздушный (аэропорты, аэровокзалы, военные аэродромы, вертолетные площадки, взлетно-посадочные полосы)</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B2AA1" w:rsidRDefault="00701375" w:rsidP="00EE1F22">
            <w:pPr>
              <w:widowControl w:val="0"/>
              <w:autoSpaceDE w:val="0"/>
              <w:autoSpaceDN w:val="0"/>
              <w:adjustRightInd w:val="0"/>
              <w:rPr>
                <w:sz w:val="24"/>
                <w:szCs w:val="24"/>
                <w:lang w:val="ru-RU"/>
              </w:rPr>
            </w:pPr>
            <w:r>
              <w:rPr>
                <w:sz w:val="24"/>
                <w:szCs w:val="24"/>
                <w:lang w:val="ru-RU"/>
              </w:rPr>
              <w:t>-</w:t>
            </w: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AE16FA" w:rsidRDefault="00701375" w:rsidP="00EE1F22">
            <w:pPr>
              <w:rPr>
                <w:sz w:val="24"/>
                <w:szCs w:val="24"/>
                <w:lang w:val="ru-RU"/>
              </w:rPr>
            </w:pPr>
            <w:r>
              <w:rPr>
                <w:sz w:val="24"/>
                <w:szCs w:val="24"/>
                <w:lang w:val="ru-RU"/>
              </w:rPr>
              <w:t>-</w:t>
            </w:r>
          </w:p>
        </w:tc>
      </w:tr>
      <w:tr w:rsidR="00B82F88" w:rsidRPr="00CA5A47"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4</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sidRPr="008E0A0D">
              <w:rPr>
                <w:sz w:val="24"/>
                <w:szCs w:val="24"/>
                <w:lang w:val="ru-RU"/>
              </w:rPr>
              <w:t>Водный (морские и речные порты, причалы)</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1A3CDC" w:rsidRDefault="00701375" w:rsidP="00EE1F22">
            <w:pPr>
              <w:widowControl w:val="0"/>
              <w:autoSpaceDE w:val="0"/>
              <w:autoSpaceDN w:val="0"/>
              <w:adjustRightInd w:val="0"/>
              <w:rPr>
                <w:sz w:val="24"/>
                <w:szCs w:val="24"/>
                <w:lang w:val="ru-RU"/>
              </w:rPr>
            </w:pPr>
            <w:r>
              <w:rPr>
                <w:sz w:val="24"/>
                <w:szCs w:val="24"/>
                <w:lang w:val="ru-RU"/>
              </w:rPr>
              <w:t>-</w:t>
            </w: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701375" w:rsidP="00EE1F22">
            <w:pPr>
              <w:widowControl w:val="0"/>
              <w:autoSpaceDE w:val="0"/>
              <w:autoSpaceDN w:val="0"/>
              <w:adjustRightInd w:val="0"/>
              <w:rPr>
                <w:sz w:val="24"/>
                <w:szCs w:val="24"/>
              </w:rPr>
            </w:pPr>
            <w:r>
              <w:rPr>
                <w:sz w:val="24"/>
                <w:szCs w:val="24"/>
                <w:lang w:val="ru-RU"/>
              </w:rPr>
              <w:t>-</w:t>
            </w:r>
          </w:p>
        </w:tc>
      </w:tr>
      <w:tr w:rsidR="00B82F88" w:rsidRPr="001A3CDC" w:rsidTr="00B82F88">
        <w:tc>
          <w:tcPr>
            <w:tcW w:w="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1A3CDC" w:rsidRDefault="00B82F88" w:rsidP="00EE1F22">
            <w:pPr>
              <w:widowControl w:val="0"/>
              <w:autoSpaceDE w:val="0"/>
              <w:autoSpaceDN w:val="0"/>
              <w:adjustRightInd w:val="0"/>
              <w:jc w:val="center"/>
              <w:rPr>
                <w:sz w:val="24"/>
                <w:szCs w:val="24"/>
                <w:lang w:val="ru-RU"/>
              </w:rPr>
            </w:pPr>
            <w:r>
              <w:rPr>
                <w:sz w:val="24"/>
                <w:szCs w:val="24"/>
                <w:lang w:val="ru-RU"/>
              </w:rPr>
              <w:t>5</w:t>
            </w:r>
          </w:p>
        </w:tc>
        <w:tc>
          <w:tcPr>
            <w:tcW w:w="41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Pr>
                <w:sz w:val="24"/>
                <w:szCs w:val="24"/>
                <w:lang w:val="ru-RU"/>
              </w:rPr>
              <w:t>Метро</w:t>
            </w:r>
          </w:p>
        </w:tc>
        <w:tc>
          <w:tcPr>
            <w:tcW w:w="36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B82F88" w:rsidP="000D0177">
            <w:pPr>
              <w:widowControl w:val="0"/>
              <w:autoSpaceDE w:val="0"/>
              <w:autoSpaceDN w:val="0"/>
              <w:adjustRightInd w:val="0"/>
              <w:rPr>
                <w:sz w:val="24"/>
                <w:szCs w:val="24"/>
                <w:lang w:val="ru-RU"/>
              </w:rPr>
            </w:pPr>
            <w:r>
              <w:rPr>
                <w:sz w:val="24"/>
                <w:szCs w:val="24"/>
                <w:lang w:val="ru-RU"/>
              </w:rPr>
              <w:t>Станция метро «</w:t>
            </w:r>
            <w:r w:rsidR="000D0177">
              <w:rPr>
                <w:sz w:val="24"/>
                <w:szCs w:val="24"/>
                <w:lang w:val="ru-RU"/>
              </w:rPr>
              <w:t>Площадь Тука</w:t>
            </w:r>
            <w:r>
              <w:rPr>
                <w:sz w:val="24"/>
                <w:szCs w:val="24"/>
                <w:lang w:val="ru-RU"/>
              </w:rPr>
              <w:t>я»</w:t>
            </w:r>
          </w:p>
        </w:tc>
        <w:tc>
          <w:tcPr>
            <w:tcW w:w="61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Default="000D0177" w:rsidP="00EE1F22">
            <w:pPr>
              <w:rPr>
                <w:sz w:val="24"/>
                <w:szCs w:val="24"/>
                <w:lang w:val="ru-RU"/>
              </w:rPr>
            </w:pPr>
            <w:r>
              <w:rPr>
                <w:sz w:val="24"/>
                <w:szCs w:val="24"/>
                <w:lang w:val="ru-RU"/>
              </w:rPr>
              <w:t>2,5 км</w:t>
            </w:r>
          </w:p>
          <w:p w:rsidR="008D46FF" w:rsidRPr="00AE16FA" w:rsidRDefault="008D46FF" w:rsidP="00EE1F22">
            <w:pPr>
              <w:rPr>
                <w:sz w:val="24"/>
                <w:szCs w:val="24"/>
                <w:lang w:val="ru-RU"/>
              </w:rPr>
            </w:pPr>
          </w:p>
        </w:tc>
      </w:tr>
    </w:tbl>
    <w:p w:rsidR="00B82F88" w:rsidRDefault="00B82F88" w:rsidP="00B82F88">
      <w:pPr>
        <w:pStyle w:val="ConsPlusNonformat"/>
        <w:jc w:val="both"/>
        <w:rPr>
          <w:rFonts w:ascii="Times New Roman" w:hAnsi="Times New Roman" w:cs="Times New Roman"/>
          <w:b/>
          <w:bCs/>
          <w:sz w:val="24"/>
          <w:szCs w:val="24"/>
        </w:rPr>
      </w:pPr>
      <w:r w:rsidRPr="008D0894">
        <w:rPr>
          <w:rFonts w:ascii="Times New Roman" w:hAnsi="Times New Roman" w:cs="Times New Roman"/>
          <w:b/>
          <w:bCs/>
          <w:sz w:val="24"/>
          <w:szCs w:val="24"/>
        </w:rPr>
        <w:t xml:space="preserve">   </w:t>
      </w:r>
    </w:p>
    <w:p w:rsidR="00B82F88" w:rsidRPr="008D0894" w:rsidRDefault="00B82F88" w:rsidP="00B82F88">
      <w:pPr>
        <w:pStyle w:val="ConsPlusNonformat"/>
        <w:jc w:val="both"/>
        <w:rPr>
          <w:rFonts w:ascii="Times New Roman" w:hAnsi="Times New Roman" w:cs="Times New Roman"/>
          <w:b/>
          <w:bCs/>
          <w:sz w:val="24"/>
          <w:szCs w:val="24"/>
        </w:rPr>
      </w:pPr>
      <w:r w:rsidRPr="008D0894">
        <w:rPr>
          <w:rFonts w:ascii="Times New Roman" w:hAnsi="Times New Roman" w:cs="Times New Roman"/>
          <w:b/>
          <w:bCs/>
          <w:sz w:val="24"/>
          <w:szCs w:val="24"/>
        </w:rPr>
        <w:t xml:space="preserve"> 5.   Сведения   об   организациях,  осуществляющих  обслуживание  места массового пребывания людей</w:t>
      </w:r>
    </w:p>
    <w:p w:rsidR="00B82F88" w:rsidRPr="008E0A0D" w:rsidRDefault="00B82F88" w:rsidP="00B82F88">
      <w:pPr>
        <w:widowControl w:val="0"/>
        <w:autoSpaceDE w:val="0"/>
        <w:autoSpaceDN w:val="0"/>
        <w:adjustRightInd w:val="0"/>
        <w:jc w:val="both"/>
        <w:rPr>
          <w:lang w:val="ru-RU"/>
        </w:rPr>
      </w:pPr>
    </w:p>
    <w:tbl>
      <w:tblPr>
        <w:tblW w:w="14519" w:type="dxa"/>
        <w:tblInd w:w="2" w:type="dxa"/>
        <w:tblLayout w:type="fixed"/>
        <w:tblCellMar>
          <w:top w:w="75" w:type="dxa"/>
          <w:left w:w="0" w:type="dxa"/>
          <w:bottom w:w="75" w:type="dxa"/>
          <w:right w:w="0" w:type="dxa"/>
        </w:tblCellMar>
        <w:tblLook w:val="0000" w:firstRow="0" w:lastRow="0" w:firstColumn="0" w:lastColumn="0" w:noHBand="0" w:noVBand="0"/>
      </w:tblPr>
      <w:tblGrid>
        <w:gridCol w:w="550"/>
        <w:gridCol w:w="4760"/>
        <w:gridCol w:w="2667"/>
        <w:gridCol w:w="6542"/>
      </w:tblGrid>
      <w:tr w:rsidR="00B82F88" w:rsidRPr="00CA5A47" w:rsidTr="000D0177">
        <w:tc>
          <w:tcPr>
            <w:tcW w:w="5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N п/п</w:t>
            </w:r>
          </w:p>
        </w:tc>
        <w:tc>
          <w:tcPr>
            <w:tcW w:w="47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jc w:val="center"/>
              <w:rPr>
                <w:sz w:val="24"/>
                <w:szCs w:val="24"/>
                <w:lang w:val="ru-RU"/>
              </w:rPr>
            </w:pPr>
            <w:r w:rsidRPr="008E0A0D">
              <w:rPr>
                <w:sz w:val="24"/>
                <w:szCs w:val="24"/>
                <w:lang w:val="ru-RU"/>
              </w:rPr>
              <w:t>Наименование организации, адрес, телефоны, вид собственности, руководитель</w:t>
            </w:r>
          </w:p>
        </w:tc>
        <w:tc>
          <w:tcPr>
            <w:tcW w:w="26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Вид деятельности по обслуживанию</w:t>
            </w:r>
          </w:p>
        </w:tc>
        <w:tc>
          <w:tcPr>
            <w:tcW w:w="6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График проведения работ</w:t>
            </w:r>
          </w:p>
        </w:tc>
      </w:tr>
      <w:tr w:rsidR="00B82F88" w:rsidRPr="00CA5A47" w:rsidTr="000D0177">
        <w:tc>
          <w:tcPr>
            <w:tcW w:w="5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1</w:t>
            </w:r>
          </w:p>
        </w:tc>
        <w:tc>
          <w:tcPr>
            <w:tcW w:w="47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E74D07" w:rsidRDefault="00B82F88" w:rsidP="00EE1F22">
            <w:pPr>
              <w:widowControl w:val="0"/>
              <w:autoSpaceDE w:val="0"/>
              <w:autoSpaceDN w:val="0"/>
              <w:adjustRightInd w:val="0"/>
              <w:rPr>
                <w:sz w:val="24"/>
                <w:szCs w:val="24"/>
                <w:lang w:val="ru-RU"/>
              </w:rPr>
            </w:pPr>
            <w:r>
              <w:rPr>
                <w:sz w:val="24"/>
                <w:szCs w:val="24"/>
                <w:lang w:val="ru-RU"/>
              </w:rPr>
              <w:t xml:space="preserve">МУП «Департамент продовольствия и социального питания г.Казани», генеральный директор – Мухаметшин И.Р., </w:t>
            </w:r>
            <w:r>
              <w:rPr>
                <w:sz w:val="24"/>
                <w:szCs w:val="24"/>
                <w:lang w:val="ru-RU"/>
              </w:rPr>
              <w:lastRenderedPageBreak/>
              <w:t>тел:5333600</w:t>
            </w:r>
          </w:p>
        </w:tc>
        <w:tc>
          <w:tcPr>
            <w:tcW w:w="26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8E0A0D" w:rsidRDefault="00B82F88" w:rsidP="00EE1F22">
            <w:pPr>
              <w:widowControl w:val="0"/>
              <w:autoSpaceDE w:val="0"/>
              <w:autoSpaceDN w:val="0"/>
              <w:adjustRightInd w:val="0"/>
              <w:rPr>
                <w:sz w:val="24"/>
                <w:szCs w:val="24"/>
                <w:lang w:val="ru-RU"/>
              </w:rPr>
            </w:pPr>
            <w:r>
              <w:rPr>
                <w:sz w:val="24"/>
                <w:szCs w:val="24"/>
                <w:lang w:val="ru-RU"/>
              </w:rPr>
              <w:lastRenderedPageBreak/>
              <w:t>Организация питания</w:t>
            </w:r>
            <w:r w:rsidRPr="008E0A0D">
              <w:rPr>
                <w:sz w:val="24"/>
                <w:szCs w:val="24"/>
                <w:lang w:val="ru-RU"/>
              </w:rPr>
              <w:t xml:space="preserve"> </w:t>
            </w:r>
          </w:p>
        </w:tc>
        <w:tc>
          <w:tcPr>
            <w:tcW w:w="6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361D90" w:rsidRDefault="00B82F88" w:rsidP="00EE1F22">
            <w:pPr>
              <w:widowControl w:val="0"/>
              <w:autoSpaceDE w:val="0"/>
              <w:autoSpaceDN w:val="0"/>
              <w:adjustRightInd w:val="0"/>
              <w:rPr>
                <w:sz w:val="24"/>
                <w:szCs w:val="24"/>
                <w:lang w:val="ru-RU"/>
              </w:rPr>
            </w:pPr>
            <w:r>
              <w:rPr>
                <w:sz w:val="24"/>
                <w:szCs w:val="24"/>
                <w:lang w:val="ru-RU"/>
              </w:rPr>
              <w:t>По заявке</w:t>
            </w:r>
          </w:p>
        </w:tc>
      </w:tr>
      <w:tr w:rsidR="00B82F88" w:rsidRPr="00CA5A47" w:rsidTr="000D0177">
        <w:tc>
          <w:tcPr>
            <w:tcW w:w="5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lastRenderedPageBreak/>
              <w:t>2</w:t>
            </w:r>
          </w:p>
        </w:tc>
        <w:tc>
          <w:tcPr>
            <w:tcW w:w="47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8E0A0D">
              <w:rPr>
                <w:sz w:val="24"/>
                <w:szCs w:val="24"/>
                <w:lang w:val="ru-RU"/>
              </w:rPr>
              <w:t>ОАО «</w:t>
            </w:r>
            <w:r>
              <w:rPr>
                <w:sz w:val="24"/>
                <w:szCs w:val="24"/>
                <w:lang w:val="ru-RU"/>
              </w:rPr>
              <w:t>Таттелеком», тел: 2380000</w:t>
            </w:r>
          </w:p>
        </w:tc>
        <w:tc>
          <w:tcPr>
            <w:tcW w:w="26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CA5A47">
              <w:rPr>
                <w:sz w:val="24"/>
                <w:szCs w:val="24"/>
              </w:rPr>
              <w:t xml:space="preserve">Предоставление интернет услуг. </w:t>
            </w:r>
          </w:p>
        </w:tc>
        <w:tc>
          <w:tcPr>
            <w:tcW w:w="6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CA5A47">
              <w:rPr>
                <w:sz w:val="24"/>
                <w:szCs w:val="24"/>
              </w:rPr>
              <w:t>По заявке.</w:t>
            </w:r>
          </w:p>
        </w:tc>
      </w:tr>
      <w:tr w:rsidR="00B82F88" w:rsidRPr="00CA5A47" w:rsidTr="000D0177">
        <w:tc>
          <w:tcPr>
            <w:tcW w:w="5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jc w:val="center"/>
              <w:rPr>
                <w:sz w:val="24"/>
                <w:szCs w:val="24"/>
              </w:rPr>
            </w:pPr>
            <w:r w:rsidRPr="00CA5A47">
              <w:rPr>
                <w:sz w:val="24"/>
                <w:szCs w:val="24"/>
              </w:rPr>
              <w:t>3</w:t>
            </w:r>
          </w:p>
        </w:tc>
        <w:tc>
          <w:tcPr>
            <w:tcW w:w="47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361D90" w:rsidRDefault="00B82F88" w:rsidP="00EE1F22">
            <w:pPr>
              <w:pStyle w:val="ConsPlusNonformat"/>
              <w:ind w:right="-144"/>
              <w:jc w:val="both"/>
              <w:rPr>
                <w:rFonts w:ascii="Times New Roman" w:hAnsi="Times New Roman" w:cs="Times New Roman"/>
                <w:sz w:val="24"/>
                <w:szCs w:val="24"/>
              </w:rPr>
            </w:pPr>
            <w:r w:rsidRPr="00361D90">
              <w:rPr>
                <w:rFonts w:ascii="Times New Roman" w:hAnsi="Times New Roman" w:cs="Times New Roman"/>
                <w:sz w:val="24"/>
                <w:szCs w:val="24"/>
              </w:rPr>
              <w:t>ФГУП «Охрана» МВД РФ, начальник</w:t>
            </w:r>
          </w:p>
          <w:p w:rsidR="00B82F88" w:rsidRPr="00361D90" w:rsidRDefault="00B82F88" w:rsidP="00EE1F22">
            <w:pPr>
              <w:pStyle w:val="ConsPlusNonformat"/>
              <w:ind w:right="-144"/>
              <w:jc w:val="both"/>
              <w:rPr>
                <w:rFonts w:ascii="Times New Roman" w:hAnsi="Times New Roman" w:cs="Times New Roman"/>
                <w:sz w:val="24"/>
                <w:szCs w:val="24"/>
              </w:rPr>
            </w:pPr>
            <w:r w:rsidRPr="00361D90">
              <w:rPr>
                <w:rFonts w:ascii="Times New Roman" w:hAnsi="Times New Roman" w:cs="Times New Roman"/>
                <w:sz w:val="24"/>
                <w:szCs w:val="24"/>
              </w:rPr>
              <w:t xml:space="preserve"> Шарафиев М.Г., тел: 276-66-63</w:t>
            </w:r>
          </w:p>
          <w:p w:rsidR="00B82F88" w:rsidRPr="00361D90" w:rsidRDefault="00B82F88" w:rsidP="00EE1F22">
            <w:pPr>
              <w:widowControl w:val="0"/>
              <w:autoSpaceDE w:val="0"/>
              <w:autoSpaceDN w:val="0"/>
              <w:adjustRightInd w:val="0"/>
              <w:rPr>
                <w:sz w:val="24"/>
                <w:szCs w:val="24"/>
                <w:lang w:val="ru-RU"/>
              </w:rPr>
            </w:pPr>
          </w:p>
        </w:tc>
        <w:tc>
          <w:tcPr>
            <w:tcW w:w="26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CA5A47">
              <w:rPr>
                <w:sz w:val="24"/>
                <w:szCs w:val="24"/>
              </w:rPr>
              <w:t>Обеспечение безопасности объекта.</w:t>
            </w:r>
          </w:p>
        </w:tc>
        <w:tc>
          <w:tcPr>
            <w:tcW w:w="65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82F88" w:rsidRPr="00CA5A47" w:rsidRDefault="00B82F88" w:rsidP="00EE1F22">
            <w:pPr>
              <w:widowControl w:val="0"/>
              <w:autoSpaceDE w:val="0"/>
              <w:autoSpaceDN w:val="0"/>
              <w:adjustRightInd w:val="0"/>
              <w:rPr>
                <w:sz w:val="24"/>
                <w:szCs w:val="24"/>
              </w:rPr>
            </w:pPr>
            <w:r w:rsidRPr="00CA5A47">
              <w:rPr>
                <w:sz w:val="24"/>
                <w:szCs w:val="24"/>
              </w:rPr>
              <w:t>Круглосуточно.</w:t>
            </w:r>
          </w:p>
        </w:tc>
      </w:tr>
    </w:tbl>
    <w:p w:rsidR="009B539A" w:rsidRDefault="009B539A" w:rsidP="009B539A">
      <w:pPr>
        <w:pStyle w:val="ConsPlusNonformat"/>
        <w:rPr>
          <w:rFonts w:ascii="Times New Roman" w:hAnsi="Times New Roman" w:cs="Times New Roman"/>
          <w:b/>
          <w:bCs/>
          <w:sz w:val="24"/>
          <w:szCs w:val="24"/>
        </w:rPr>
      </w:pPr>
    </w:p>
    <w:p w:rsidR="009B539A" w:rsidRPr="008D0894" w:rsidRDefault="009B539A" w:rsidP="009B539A">
      <w:pPr>
        <w:pStyle w:val="ConsPlusNonformat"/>
        <w:jc w:val="center"/>
        <w:rPr>
          <w:rFonts w:ascii="Times New Roman" w:hAnsi="Times New Roman" w:cs="Times New Roman"/>
          <w:b/>
          <w:bCs/>
          <w:sz w:val="24"/>
          <w:szCs w:val="24"/>
        </w:rPr>
      </w:pPr>
      <w:r w:rsidRPr="008D0894">
        <w:rPr>
          <w:rFonts w:ascii="Times New Roman" w:hAnsi="Times New Roman" w:cs="Times New Roman"/>
          <w:b/>
          <w:bCs/>
          <w:sz w:val="24"/>
          <w:szCs w:val="24"/>
        </w:rPr>
        <w:t>6.  Общие  сведения  о  работниках  и (или) арендаторах места массового пребывания  людей,  а  также  объектов,  расположенных  в  месте  массового пребывания людей</w:t>
      </w:r>
    </w:p>
    <w:p w:rsidR="009B539A" w:rsidRPr="0030775B" w:rsidRDefault="009B539A" w:rsidP="009B539A">
      <w:pPr>
        <w:pStyle w:val="ConsPlusNonformat"/>
        <w:jc w:val="center"/>
        <w:rPr>
          <w:rFonts w:ascii="Times New Roman" w:hAnsi="Times New Roman" w:cs="Times New Roman"/>
          <w:sz w:val="24"/>
          <w:szCs w:val="24"/>
          <w:u w:val="single"/>
        </w:rPr>
      </w:pPr>
      <w:r>
        <w:rPr>
          <w:rFonts w:ascii="Times New Roman" w:hAnsi="Times New Roman" w:cs="Times New Roman"/>
          <w:sz w:val="24"/>
          <w:szCs w:val="24"/>
          <w:u w:val="single"/>
        </w:rPr>
        <w:t>о</w:t>
      </w:r>
      <w:r w:rsidRPr="0030775B">
        <w:rPr>
          <w:rFonts w:ascii="Times New Roman" w:hAnsi="Times New Roman" w:cs="Times New Roman"/>
          <w:sz w:val="24"/>
          <w:szCs w:val="24"/>
          <w:u w:val="single"/>
        </w:rPr>
        <w:t xml:space="preserve">бслуживающий персонал объекта – </w:t>
      </w:r>
      <w:r>
        <w:rPr>
          <w:rFonts w:ascii="Times New Roman" w:hAnsi="Times New Roman" w:cs="Times New Roman"/>
          <w:sz w:val="24"/>
          <w:szCs w:val="24"/>
          <w:u w:val="single"/>
        </w:rPr>
        <w:t>20</w:t>
      </w:r>
      <w:r w:rsidRPr="0030775B">
        <w:rPr>
          <w:rFonts w:ascii="Times New Roman" w:hAnsi="Times New Roman" w:cs="Times New Roman"/>
          <w:sz w:val="24"/>
          <w:szCs w:val="24"/>
          <w:u w:val="single"/>
        </w:rPr>
        <w:t xml:space="preserve"> человек.</w:t>
      </w:r>
    </w:p>
    <w:p w:rsidR="009B539A" w:rsidRPr="009D3EFA" w:rsidRDefault="009B539A" w:rsidP="009B539A">
      <w:pPr>
        <w:pStyle w:val="ConsPlusNonformat"/>
        <w:jc w:val="center"/>
        <w:rPr>
          <w:rFonts w:ascii="Times New Roman" w:hAnsi="Times New Roman" w:cs="Times New Roman"/>
        </w:rPr>
      </w:pPr>
      <w:r w:rsidRPr="009D3EFA">
        <w:rPr>
          <w:rFonts w:ascii="Times New Roman" w:hAnsi="Times New Roman" w:cs="Times New Roman"/>
        </w:rPr>
        <w:t>(численность работников)</w:t>
      </w:r>
    </w:p>
    <w:p w:rsidR="009B539A" w:rsidRPr="0030775B" w:rsidRDefault="009B539A" w:rsidP="009B539A">
      <w:pPr>
        <w:pStyle w:val="ConsPlusNonformat"/>
        <w:jc w:val="center"/>
        <w:rPr>
          <w:rFonts w:ascii="Times New Roman" w:hAnsi="Times New Roman" w:cs="Times New Roman"/>
          <w:sz w:val="24"/>
          <w:szCs w:val="24"/>
          <w:u w:val="single"/>
        </w:rPr>
      </w:pPr>
      <w:r w:rsidRPr="0030775B">
        <w:rPr>
          <w:rFonts w:ascii="Times New Roman" w:hAnsi="Times New Roman" w:cs="Times New Roman"/>
          <w:sz w:val="24"/>
          <w:szCs w:val="24"/>
          <w:u w:val="single"/>
        </w:rPr>
        <w:t xml:space="preserve">Средняя посещаемость – </w:t>
      </w:r>
      <w:r>
        <w:rPr>
          <w:rFonts w:ascii="Times New Roman" w:hAnsi="Times New Roman" w:cs="Times New Roman"/>
          <w:sz w:val="24"/>
          <w:szCs w:val="24"/>
          <w:u w:val="single"/>
        </w:rPr>
        <w:t>10</w:t>
      </w:r>
      <w:r w:rsidRPr="00712753">
        <w:rPr>
          <w:rFonts w:ascii="Times New Roman" w:hAnsi="Times New Roman" w:cs="Times New Roman"/>
          <w:sz w:val="24"/>
          <w:szCs w:val="24"/>
          <w:u w:val="single"/>
        </w:rPr>
        <w:t xml:space="preserve">0 </w:t>
      </w:r>
      <w:r w:rsidRPr="0030775B">
        <w:rPr>
          <w:rFonts w:ascii="Times New Roman" w:hAnsi="Times New Roman" w:cs="Times New Roman"/>
          <w:sz w:val="24"/>
          <w:szCs w:val="24"/>
          <w:u w:val="single"/>
        </w:rPr>
        <w:t>человек , максимальная –</w:t>
      </w:r>
      <w:r>
        <w:rPr>
          <w:rFonts w:ascii="Times New Roman" w:hAnsi="Times New Roman" w:cs="Times New Roman"/>
          <w:sz w:val="24"/>
          <w:szCs w:val="24"/>
          <w:u w:val="single"/>
        </w:rPr>
        <w:t xml:space="preserve"> </w:t>
      </w:r>
      <w:r>
        <w:rPr>
          <w:rFonts w:ascii="Times New Roman" w:hAnsi="Times New Roman"/>
          <w:sz w:val="24"/>
          <w:szCs w:val="24"/>
          <w:u w:val="single"/>
        </w:rPr>
        <w:t>250</w:t>
      </w:r>
      <w:r w:rsidRPr="00712753">
        <w:rPr>
          <w:rFonts w:ascii="Times New Roman" w:hAnsi="Times New Roman"/>
          <w:sz w:val="24"/>
          <w:szCs w:val="24"/>
          <w:u w:val="single"/>
        </w:rPr>
        <w:t xml:space="preserve"> </w:t>
      </w:r>
      <w:r w:rsidRPr="00712753">
        <w:rPr>
          <w:rFonts w:ascii="Times New Roman" w:hAnsi="Times New Roman" w:cs="Times New Roman"/>
          <w:sz w:val="24"/>
          <w:szCs w:val="24"/>
          <w:u w:val="single"/>
        </w:rPr>
        <w:t>человек</w:t>
      </w:r>
      <w:r w:rsidRPr="0030775B">
        <w:rPr>
          <w:rFonts w:ascii="Times New Roman" w:hAnsi="Times New Roman" w:cs="Times New Roman"/>
          <w:sz w:val="24"/>
          <w:szCs w:val="24"/>
          <w:u w:val="single"/>
        </w:rPr>
        <w:t>, одновременное посещение</w:t>
      </w:r>
      <w:r>
        <w:rPr>
          <w:rFonts w:ascii="Times New Roman" w:hAnsi="Times New Roman" w:cs="Times New Roman"/>
          <w:sz w:val="24"/>
          <w:szCs w:val="24"/>
          <w:u w:val="single"/>
        </w:rPr>
        <w:t xml:space="preserve"> </w:t>
      </w:r>
      <w:r w:rsidRPr="0030775B">
        <w:rPr>
          <w:rFonts w:ascii="Times New Roman" w:hAnsi="Times New Roman" w:cs="Times New Roman"/>
          <w:sz w:val="24"/>
          <w:szCs w:val="24"/>
          <w:u w:val="single"/>
        </w:rPr>
        <w:t xml:space="preserve">–  </w:t>
      </w:r>
      <w:r>
        <w:rPr>
          <w:rFonts w:ascii="Times New Roman" w:hAnsi="Times New Roman" w:cs="Times New Roman"/>
          <w:sz w:val="24"/>
          <w:szCs w:val="24"/>
          <w:u w:val="single"/>
        </w:rPr>
        <w:t>150</w:t>
      </w:r>
      <w:r w:rsidRPr="00712753">
        <w:rPr>
          <w:rFonts w:ascii="Times New Roman" w:hAnsi="Times New Roman" w:cs="Times New Roman"/>
          <w:sz w:val="24"/>
          <w:szCs w:val="24"/>
          <w:u w:val="single"/>
        </w:rPr>
        <w:t xml:space="preserve"> </w:t>
      </w:r>
      <w:r w:rsidRPr="0030775B">
        <w:rPr>
          <w:rFonts w:ascii="Times New Roman" w:hAnsi="Times New Roman" w:cs="Times New Roman"/>
          <w:sz w:val="24"/>
          <w:szCs w:val="24"/>
          <w:u w:val="single"/>
        </w:rPr>
        <w:t xml:space="preserve"> человек.</w:t>
      </w:r>
    </w:p>
    <w:p w:rsidR="009B539A" w:rsidRPr="009D3EFA" w:rsidRDefault="009B539A" w:rsidP="009B539A">
      <w:pPr>
        <w:pStyle w:val="ConsPlusNonformat"/>
        <w:jc w:val="center"/>
        <w:rPr>
          <w:rFonts w:ascii="Times New Roman" w:hAnsi="Times New Roman" w:cs="Times New Roman"/>
        </w:rPr>
      </w:pPr>
      <w:r w:rsidRPr="009D3EFA">
        <w:rPr>
          <w:rFonts w:ascii="Times New Roman" w:hAnsi="Times New Roman" w:cs="Times New Roman"/>
        </w:rPr>
        <w:t>(средняя и максимальная посещаемость объекта, количество одновременно</w:t>
      </w:r>
    </w:p>
    <w:p w:rsidR="009B539A" w:rsidRPr="009D3EFA" w:rsidRDefault="009B539A" w:rsidP="009B539A">
      <w:pPr>
        <w:pStyle w:val="ConsPlusNonformat"/>
        <w:jc w:val="center"/>
        <w:rPr>
          <w:rFonts w:ascii="Times New Roman" w:hAnsi="Times New Roman" w:cs="Times New Roman"/>
        </w:rPr>
      </w:pPr>
      <w:r w:rsidRPr="009D3EFA">
        <w:rPr>
          <w:rFonts w:ascii="Times New Roman" w:hAnsi="Times New Roman" w:cs="Times New Roman"/>
        </w:rPr>
        <w:t>пребывающих людей)</w:t>
      </w:r>
    </w:p>
    <w:p w:rsidR="009B539A" w:rsidRPr="009D3EFA" w:rsidRDefault="009B539A" w:rsidP="009B539A">
      <w:pPr>
        <w:pStyle w:val="ConsPlusNonformat"/>
        <w:jc w:val="center"/>
        <w:rPr>
          <w:rFonts w:ascii="Times New Roman" w:hAnsi="Times New Roman" w:cs="Times New Roman"/>
        </w:rPr>
      </w:pPr>
    </w:p>
    <w:p w:rsidR="009B539A" w:rsidRPr="008D0894" w:rsidRDefault="009B539A" w:rsidP="009B539A">
      <w:pPr>
        <w:pStyle w:val="ConsPlusNonformat"/>
        <w:jc w:val="center"/>
        <w:rPr>
          <w:rFonts w:ascii="Times New Roman" w:hAnsi="Times New Roman" w:cs="Times New Roman"/>
          <w:b/>
          <w:bCs/>
          <w:sz w:val="24"/>
          <w:szCs w:val="24"/>
        </w:rPr>
      </w:pPr>
      <w:r w:rsidRPr="008D0894">
        <w:rPr>
          <w:rFonts w:ascii="Times New Roman" w:hAnsi="Times New Roman" w:cs="Times New Roman"/>
          <w:b/>
          <w:bCs/>
          <w:sz w:val="24"/>
          <w:szCs w:val="24"/>
        </w:rPr>
        <w:t>7.  Сведения  о  потенциально  опасных  участках  и  (или)  критических элементах места массового пребывания людей</w:t>
      </w: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620"/>
        <w:gridCol w:w="3623"/>
        <w:gridCol w:w="1829"/>
        <w:gridCol w:w="8447"/>
      </w:tblGrid>
      <w:tr w:rsidR="009B539A" w:rsidRPr="00CA5A47" w:rsidTr="009B539A">
        <w:tc>
          <w:tcPr>
            <w:tcW w:w="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N п/п</w:t>
            </w:r>
          </w:p>
        </w:tc>
        <w:tc>
          <w:tcPr>
            <w:tcW w:w="36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8E0A0D" w:rsidRDefault="009B539A" w:rsidP="00EE1F22">
            <w:pPr>
              <w:widowControl w:val="0"/>
              <w:autoSpaceDE w:val="0"/>
              <w:autoSpaceDN w:val="0"/>
              <w:adjustRightInd w:val="0"/>
              <w:jc w:val="center"/>
              <w:rPr>
                <w:sz w:val="24"/>
                <w:szCs w:val="24"/>
                <w:lang w:val="ru-RU"/>
              </w:rPr>
            </w:pPr>
            <w:r w:rsidRPr="008E0A0D">
              <w:rPr>
                <w:sz w:val="24"/>
                <w:szCs w:val="24"/>
                <w:lang w:val="ru-RU"/>
              </w:rPr>
              <w:t>Наименование потенциально опасного участка или критического элемента</w:t>
            </w:r>
          </w:p>
        </w:tc>
        <w:tc>
          <w:tcPr>
            <w:tcW w:w="18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Количество работающих человек</w:t>
            </w:r>
          </w:p>
        </w:tc>
        <w:tc>
          <w:tcPr>
            <w:tcW w:w="84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Характер возможной чрезвычайной ситуации</w:t>
            </w:r>
          </w:p>
        </w:tc>
      </w:tr>
      <w:tr w:rsidR="009B539A" w:rsidRPr="008E0A0D" w:rsidTr="009B539A">
        <w:tc>
          <w:tcPr>
            <w:tcW w:w="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1</w:t>
            </w:r>
          </w:p>
        </w:tc>
        <w:tc>
          <w:tcPr>
            <w:tcW w:w="36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8E0A0D" w:rsidRDefault="009B539A" w:rsidP="00EE1F22">
            <w:pPr>
              <w:widowControl w:val="0"/>
              <w:autoSpaceDE w:val="0"/>
              <w:autoSpaceDN w:val="0"/>
              <w:adjustRightInd w:val="0"/>
              <w:jc w:val="center"/>
              <w:rPr>
                <w:sz w:val="24"/>
                <w:szCs w:val="24"/>
                <w:lang w:val="ru-RU"/>
              </w:rPr>
            </w:pPr>
            <w:r>
              <w:rPr>
                <w:sz w:val="24"/>
                <w:szCs w:val="24"/>
                <w:lang w:val="ru-RU"/>
              </w:rPr>
              <w:t>Электрощитовая</w:t>
            </w:r>
          </w:p>
        </w:tc>
        <w:tc>
          <w:tcPr>
            <w:tcW w:w="18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712753" w:rsidRDefault="009B539A" w:rsidP="00EE1F22">
            <w:pPr>
              <w:widowControl w:val="0"/>
              <w:autoSpaceDE w:val="0"/>
              <w:autoSpaceDN w:val="0"/>
              <w:adjustRightInd w:val="0"/>
              <w:jc w:val="center"/>
              <w:rPr>
                <w:sz w:val="24"/>
                <w:szCs w:val="24"/>
                <w:lang w:val="ru-RU"/>
              </w:rPr>
            </w:pPr>
            <w:r>
              <w:rPr>
                <w:sz w:val="24"/>
                <w:szCs w:val="24"/>
                <w:lang w:val="ru-RU"/>
              </w:rPr>
              <w:t>0</w:t>
            </w:r>
          </w:p>
        </w:tc>
        <w:tc>
          <w:tcPr>
            <w:tcW w:w="84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8E0A0D" w:rsidRDefault="009B539A" w:rsidP="00EE1F22">
            <w:pPr>
              <w:widowControl w:val="0"/>
              <w:autoSpaceDE w:val="0"/>
              <w:autoSpaceDN w:val="0"/>
              <w:adjustRightInd w:val="0"/>
              <w:rPr>
                <w:sz w:val="24"/>
                <w:szCs w:val="24"/>
                <w:lang w:val="ru-RU"/>
              </w:rPr>
            </w:pPr>
            <w:r>
              <w:rPr>
                <w:sz w:val="24"/>
                <w:szCs w:val="24"/>
                <w:lang w:val="ru-RU"/>
              </w:rPr>
              <w:t>Возгорание электропроводки</w:t>
            </w:r>
          </w:p>
        </w:tc>
      </w:tr>
    </w:tbl>
    <w:p w:rsidR="009B539A" w:rsidRPr="008E0A0D" w:rsidRDefault="009B539A" w:rsidP="009B539A">
      <w:pPr>
        <w:widowControl w:val="0"/>
        <w:autoSpaceDE w:val="0"/>
        <w:autoSpaceDN w:val="0"/>
        <w:adjustRightInd w:val="0"/>
        <w:jc w:val="center"/>
        <w:rPr>
          <w:lang w:val="ru-RU"/>
        </w:rPr>
      </w:pPr>
    </w:p>
    <w:p w:rsidR="009B539A" w:rsidRPr="008D0894" w:rsidRDefault="009B539A" w:rsidP="009B539A">
      <w:pPr>
        <w:pStyle w:val="ConsPlusNonformat"/>
        <w:jc w:val="center"/>
        <w:rPr>
          <w:rFonts w:ascii="Times New Roman" w:hAnsi="Times New Roman" w:cs="Times New Roman"/>
          <w:b/>
          <w:bCs/>
          <w:sz w:val="24"/>
          <w:szCs w:val="24"/>
        </w:rPr>
      </w:pPr>
      <w:r w:rsidRPr="008D0894">
        <w:rPr>
          <w:rFonts w:ascii="Times New Roman" w:hAnsi="Times New Roman" w:cs="Times New Roman"/>
          <w:b/>
          <w:bCs/>
          <w:sz w:val="24"/>
          <w:szCs w:val="24"/>
        </w:rPr>
        <w:t>8.  Возможные  противоправные  действия  в  месте  массового пребывания людей:</w:t>
      </w:r>
    </w:p>
    <w:p w:rsidR="009B539A" w:rsidRPr="00712753" w:rsidRDefault="009B539A" w:rsidP="009B539A">
      <w:pPr>
        <w:pStyle w:val="ConsPlusNonformat"/>
        <w:jc w:val="both"/>
        <w:rPr>
          <w:rFonts w:ascii="Times New Roman" w:hAnsi="Times New Roman" w:cs="Times New Roman"/>
          <w:u w:val="single"/>
        </w:rPr>
      </w:pPr>
      <w:r w:rsidRPr="008D0894">
        <w:rPr>
          <w:rFonts w:ascii="Times New Roman" w:hAnsi="Times New Roman" w:cs="Times New Roman"/>
          <w:b/>
          <w:bCs/>
          <w:sz w:val="24"/>
          <w:szCs w:val="24"/>
        </w:rPr>
        <w:t>а)</w:t>
      </w:r>
      <w:r w:rsidRPr="00847854">
        <w:rPr>
          <w:rFonts w:ascii="Times New Roman" w:hAnsi="Times New Roman" w:cs="Times New Roman"/>
        </w:rPr>
        <w:t xml:space="preserve"> </w:t>
      </w:r>
      <w:r w:rsidRPr="00712753">
        <w:rPr>
          <w:rFonts w:ascii="Times New Roman" w:hAnsi="Times New Roman" w:cs="Times New Roman"/>
          <w:sz w:val="24"/>
          <w:szCs w:val="24"/>
          <w:u w:val="single"/>
        </w:rPr>
        <w:t>Поджог или неосторожное обращение с огнем, взрыв самодельного взрывного устройства (СВУ), захват заложников, применение сильно-действующих отравляющих, радиоактивных, химических и биологических веществ (СДЯВ, РХБВ), способных привести к массовой гибели людей;</w:t>
      </w:r>
    </w:p>
    <w:p w:rsidR="009B539A" w:rsidRPr="00847854" w:rsidRDefault="009B539A" w:rsidP="009B539A">
      <w:pPr>
        <w:pStyle w:val="ConsPlusNonformat"/>
        <w:jc w:val="center"/>
        <w:rPr>
          <w:rFonts w:ascii="Times New Roman" w:hAnsi="Times New Roman" w:cs="Times New Roman"/>
        </w:rPr>
      </w:pPr>
      <w:r w:rsidRPr="00847854">
        <w:rPr>
          <w:rFonts w:ascii="Times New Roman" w:hAnsi="Times New Roman" w:cs="Times New Roman"/>
        </w:rPr>
        <w:t>(описание возможных противоправных действий (совершение взрыва, поджога или иных действий, направленных на причинение вреда жизни и здоровью людей, разрушение расположенных в месте массового</w:t>
      </w:r>
    </w:p>
    <w:p w:rsidR="009B539A" w:rsidRPr="00847854" w:rsidRDefault="009B539A" w:rsidP="009B539A">
      <w:pPr>
        <w:pStyle w:val="ConsPlusNonformat"/>
        <w:jc w:val="center"/>
        <w:rPr>
          <w:rFonts w:ascii="Times New Roman" w:hAnsi="Times New Roman" w:cs="Times New Roman"/>
        </w:rPr>
      </w:pPr>
      <w:r w:rsidRPr="00847854">
        <w:rPr>
          <w:rFonts w:ascii="Times New Roman" w:hAnsi="Times New Roman" w:cs="Times New Roman"/>
        </w:rPr>
        <w:t>пребывания людей объектов и сооружений или угроза совершения указанных действий, захват заложников, вывод из строя или несанкционированное вмешательство в работу различных коммуникаций, иные ситуации)</w:t>
      </w:r>
    </w:p>
    <w:p w:rsidR="009B539A" w:rsidRPr="00847854" w:rsidRDefault="009B539A" w:rsidP="009B539A">
      <w:pPr>
        <w:pStyle w:val="ConsPlusNonformat"/>
        <w:jc w:val="both"/>
        <w:rPr>
          <w:rFonts w:ascii="Times New Roman" w:hAnsi="Times New Roman" w:cs="Times New Roman"/>
        </w:rPr>
      </w:pPr>
      <w:r w:rsidRPr="008D0894">
        <w:rPr>
          <w:rFonts w:ascii="Times New Roman" w:hAnsi="Times New Roman" w:cs="Times New Roman"/>
          <w:b/>
          <w:bCs/>
        </w:rPr>
        <w:t>б</w:t>
      </w:r>
      <w:r w:rsidRPr="00712753">
        <w:rPr>
          <w:rFonts w:ascii="Times New Roman" w:hAnsi="Times New Roman" w:cs="Times New Roman"/>
          <w:b/>
          <w:bCs/>
        </w:rPr>
        <w:t>)</w:t>
      </w:r>
      <w:r w:rsidRPr="00712753">
        <w:rPr>
          <w:rFonts w:ascii="Times New Roman" w:hAnsi="Times New Roman" w:cs="Times New Roman"/>
        </w:rPr>
        <w:t xml:space="preserve"> </w:t>
      </w:r>
      <w:r w:rsidRPr="00712753">
        <w:rPr>
          <w:rFonts w:ascii="Times New Roman" w:hAnsi="Times New Roman" w:cs="Times New Roman"/>
          <w:sz w:val="24"/>
          <w:szCs w:val="24"/>
          <w:u w:val="single"/>
        </w:rPr>
        <w:t>сведений о совершении диверсионно-террористических актов на объекте и в районе его расположения не имеется</w:t>
      </w:r>
      <w:r w:rsidRPr="00847854">
        <w:rPr>
          <w:rFonts w:ascii="Times New Roman" w:hAnsi="Times New Roman" w:cs="Times New Roman"/>
        </w:rPr>
        <w:t xml:space="preserve"> </w:t>
      </w:r>
    </w:p>
    <w:p w:rsidR="009B539A" w:rsidRPr="00847854" w:rsidRDefault="009B539A" w:rsidP="009B539A">
      <w:pPr>
        <w:pStyle w:val="ConsPlusNonformat"/>
        <w:jc w:val="center"/>
        <w:rPr>
          <w:rFonts w:ascii="Times New Roman" w:hAnsi="Times New Roman" w:cs="Times New Roman"/>
        </w:rPr>
      </w:pPr>
      <w:r w:rsidRPr="00847854">
        <w:rPr>
          <w:rFonts w:ascii="Times New Roman" w:hAnsi="Times New Roman" w:cs="Times New Roman"/>
        </w:rPr>
        <w:t>(зафиксированные диверсионно-террористические проявления в месте массового пребывания людей или в районе его расположения, их краткая характеристика)</w:t>
      </w:r>
    </w:p>
    <w:p w:rsidR="009B539A" w:rsidRPr="00847854" w:rsidRDefault="009B539A" w:rsidP="009B539A">
      <w:pPr>
        <w:pStyle w:val="ConsPlusNonformat"/>
        <w:jc w:val="center"/>
        <w:rPr>
          <w:rFonts w:ascii="Times New Roman" w:hAnsi="Times New Roman" w:cs="Times New Roman"/>
        </w:rPr>
      </w:pPr>
    </w:p>
    <w:p w:rsidR="009B539A" w:rsidRDefault="009B539A" w:rsidP="009B539A">
      <w:pPr>
        <w:pStyle w:val="ConsPlusNonformat"/>
        <w:jc w:val="center"/>
        <w:rPr>
          <w:rFonts w:ascii="Times New Roman" w:hAnsi="Times New Roman" w:cs="Times New Roman"/>
          <w:b/>
          <w:bCs/>
          <w:sz w:val="24"/>
          <w:szCs w:val="24"/>
        </w:rPr>
      </w:pPr>
    </w:p>
    <w:p w:rsidR="009B539A" w:rsidRDefault="009B539A" w:rsidP="009B539A">
      <w:pPr>
        <w:pStyle w:val="ConsPlusNonformat"/>
        <w:jc w:val="center"/>
        <w:rPr>
          <w:rFonts w:ascii="Times New Roman" w:hAnsi="Times New Roman" w:cs="Times New Roman"/>
          <w:b/>
          <w:bCs/>
          <w:sz w:val="24"/>
          <w:szCs w:val="24"/>
        </w:rPr>
      </w:pPr>
    </w:p>
    <w:p w:rsidR="009B539A" w:rsidRPr="008D0894" w:rsidRDefault="009B539A" w:rsidP="009B539A">
      <w:pPr>
        <w:pStyle w:val="ConsPlusNonformat"/>
        <w:jc w:val="center"/>
        <w:rPr>
          <w:rFonts w:ascii="Times New Roman" w:hAnsi="Times New Roman" w:cs="Times New Roman"/>
          <w:b/>
          <w:bCs/>
          <w:sz w:val="24"/>
          <w:szCs w:val="24"/>
        </w:rPr>
      </w:pPr>
      <w:r w:rsidRPr="008D0894">
        <w:rPr>
          <w:rFonts w:ascii="Times New Roman" w:hAnsi="Times New Roman" w:cs="Times New Roman"/>
          <w:b/>
          <w:bCs/>
          <w:sz w:val="24"/>
          <w:szCs w:val="24"/>
        </w:rPr>
        <w:t>9.  Оценка социально-экономических последствий террористического акта в месте массового пребывания людей</w:t>
      </w:r>
    </w:p>
    <w:p w:rsidR="009B539A" w:rsidRPr="008E0A0D" w:rsidRDefault="009B539A" w:rsidP="009B539A">
      <w:pPr>
        <w:widowControl w:val="0"/>
        <w:autoSpaceDE w:val="0"/>
        <w:autoSpaceDN w:val="0"/>
        <w:adjustRightInd w:val="0"/>
        <w:jc w:val="both"/>
        <w:rPr>
          <w:lang w:val="ru-RU"/>
        </w:rPr>
      </w:pP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690"/>
        <w:gridCol w:w="2142"/>
        <w:gridCol w:w="4003"/>
        <w:gridCol w:w="7684"/>
      </w:tblGrid>
      <w:tr w:rsidR="009B539A" w:rsidRPr="00CA5A47" w:rsidTr="009B53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N п/п</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Террористическая угроза</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8E0A0D" w:rsidRDefault="009B539A" w:rsidP="00EE1F22">
            <w:pPr>
              <w:widowControl w:val="0"/>
              <w:autoSpaceDE w:val="0"/>
              <w:autoSpaceDN w:val="0"/>
              <w:adjustRightInd w:val="0"/>
              <w:jc w:val="center"/>
              <w:rPr>
                <w:sz w:val="24"/>
                <w:szCs w:val="24"/>
                <w:lang w:val="ru-RU"/>
              </w:rPr>
            </w:pPr>
            <w:r w:rsidRPr="008E0A0D">
              <w:rPr>
                <w:sz w:val="24"/>
                <w:szCs w:val="24"/>
                <w:lang w:val="ru-RU"/>
              </w:rPr>
              <w:t>Прогнозируемое количество пострадавших в результате террористического акта (человек)</w:t>
            </w:r>
          </w:p>
        </w:tc>
        <w:tc>
          <w:tcPr>
            <w:tcW w:w="7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Масштаб последствий террористического акта</w:t>
            </w:r>
          </w:p>
        </w:tc>
      </w:tr>
      <w:tr w:rsidR="009B539A" w:rsidRPr="00CA5A47" w:rsidTr="009B53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1.</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Взрыв СВУ</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5E673D" w:rsidRDefault="009B539A" w:rsidP="00EE1F22">
            <w:pPr>
              <w:jc w:val="center"/>
              <w:rPr>
                <w:sz w:val="24"/>
                <w:szCs w:val="24"/>
                <w:lang w:val="ru-RU"/>
              </w:rPr>
            </w:pPr>
            <w:r>
              <w:rPr>
                <w:sz w:val="24"/>
                <w:szCs w:val="24"/>
                <w:lang w:val="ru-RU"/>
              </w:rPr>
              <w:t>150</w:t>
            </w:r>
          </w:p>
        </w:tc>
        <w:tc>
          <w:tcPr>
            <w:tcW w:w="7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Локальные разрушения конструкций здания</w:t>
            </w:r>
          </w:p>
        </w:tc>
      </w:tr>
      <w:tr w:rsidR="009B539A" w:rsidRPr="00CA5A47" w:rsidTr="009B53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2.</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Захват заложников</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5E673D" w:rsidRDefault="009B539A" w:rsidP="00EE1F22">
            <w:pPr>
              <w:jc w:val="center"/>
              <w:rPr>
                <w:sz w:val="24"/>
                <w:szCs w:val="24"/>
                <w:lang w:val="ru-RU"/>
              </w:rPr>
            </w:pPr>
            <w:r>
              <w:rPr>
                <w:sz w:val="24"/>
                <w:szCs w:val="24"/>
                <w:lang w:val="ru-RU"/>
              </w:rPr>
              <w:t>150</w:t>
            </w:r>
          </w:p>
        </w:tc>
        <w:tc>
          <w:tcPr>
            <w:tcW w:w="7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Гибель заложников</w:t>
            </w:r>
          </w:p>
        </w:tc>
      </w:tr>
      <w:tr w:rsidR="009B539A" w:rsidRPr="00CA5A47" w:rsidTr="009B539A">
        <w:trPr>
          <w:trHeight w:val="1319"/>
        </w:trPr>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 xml:space="preserve">3. </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8E0A0D" w:rsidRDefault="009B539A" w:rsidP="00EE1F22">
            <w:pPr>
              <w:rPr>
                <w:sz w:val="24"/>
                <w:szCs w:val="24"/>
                <w:lang w:val="ru-RU"/>
              </w:rPr>
            </w:pPr>
            <w:r w:rsidRPr="008E0A0D">
              <w:rPr>
                <w:sz w:val="24"/>
                <w:szCs w:val="24"/>
                <w:lang w:val="ru-RU"/>
              </w:rPr>
              <w:t>Применение отравляющих и радиоактивных веществ</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5E673D" w:rsidRDefault="009B539A" w:rsidP="00EE1F22">
            <w:pPr>
              <w:jc w:val="center"/>
              <w:rPr>
                <w:sz w:val="24"/>
                <w:szCs w:val="24"/>
                <w:lang w:val="ru-RU"/>
              </w:rPr>
            </w:pPr>
            <w:r>
              <w:rPr>
                <w:sz w:val="24"/>
                <w:szCs w:val="24"/>
                <w:lang w:val="ru-RU"/>
              </w:rPr>
              <w:t>150</w:t>
            </w:r>
          </w:p>
        </w:tc>
        <w:tc>
          <w:tcPr>
            <w:tcW w:w="7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rPr>
                <w:sz w:val="24"/>
                <w:szCs w:val="24"/>
              </w:rPr>
            </w:pPr>
            <w:r w:rsidRPr="00CA5A47">
              <w:rPr>
                <w:sz w:val="24"/>
                <w:szCs w:val="24"/>
              </w:rPr>
              <w:t>Гибель людей</w:t>
            </w:r>
          </w:p>
        </w:tc>
      </w:tr>
    </w:tbl>
    <w:p w:rsidR="009B539A" w:rsidRPr="00847854" w:rsidRDefault="009B539A" w:rsidP="009B539A">
      <w:pPr>
        <w:widowControl w:val="0"/>
        <w:autoSpaceDE w:val="0"/>
        <w:autoSpaceDN w:val="0"/>
        <w:adjustRightInd w:val="0"/>
        <w:jc w:val="both"/>
      </w:pPr>
    </w:p>
    <w:p w:rsidR="009B539A" w:rsidRPr="00A8281A" w:rsidRDefault="009B539A" w:rsidP="009B539A">
      <w:pPr>
        <w:pStyle w:val="ConsPlusNonformat"/>
        <w:jc w:val="center"/>
        <w:rPr>
          <w:rFonts w:ascii="Times New Roman" w:hAnsi="Times New Roman" w:cs="Times New Roman"/>
          <w:b/>
          <w:bCs/>
          <w:sz w:val="24"/>
          <w:szCs w:val="24"/>
        </w:rPr>
      </w:pPr>
      <w:r w:rsidRPr="00A8281A">
        <w:rPr>
          <w:rFonts w:ascii="Times New Roman" w:hAnsi="Times New Roman" w:cs="Times New Roman"/>
          <w:b/>
          <w:bCs/>
          <w:sz w:val="24"/>
          <w:szCs w:val="24"/>
        </w:rPr>
        <w:t>10.  Силы и средства, привлекаемые для обеспечения антитеррористической защищенности места массового пребывания людей:</w:t>
      </w:r>
    </w:p>
    <w:p w:rsidR="009B539A" w:rsidRDefault="009B539A" w:rsidP="009B539A">
      <w:pPr>
        <w:pStyle w:val="ConsPlusNonformat"/>
        <w:jc w:val="center"/>
        <w:rPr>
          <w:rFonts w:ascii="Times New Roman" w:hAnsi="Times New Roman" w:cs="Times New Roman"/>
          <w:sz w:val="24"/>
          <w:szCs w:val="24"/>
          <w:u w:val="single"/>
        </w:rPr>
      </w:pPr>
      <w:r w:rsidRPr="00A8281A">
        <w:rPr>
          <w:rFonts w:ascii="Times New Roman" w:hAnsi="Times New Roman" w:cs="Times New Roman"/>
          <w:b/>
          <w:bCs/>
          <w:sz w:val="24"/>
          <w:szCs w:val="24"/>
        </w:rPr>
        <w:t>а)</w:t>
      </w:r>
      <w:r w:rsidRPr="009B539A">
        <w:rPr>
          <w:sz w:val="24"/>
          <w:szCs w:val="24"/>
          <w:u w:val="single"/>
        </w:rPr>
        <w:t xml:space="preserve"> </w:t>
      </w:r>
      <w:r>
        <w:rPr>
          <w:rFonts w:ascii="Times New Roman" w:hAnsi="Times New Roman" w:cs="Times New Roman"/>
          <w:sz w:val="24"/>
          <w:szCs w:val="24"/>
          <w:u w:val="single"/>
        </w:rPr>
        <w:t>ОП</w:t>
      </w:r>
      <w:r w:rsidRPr="009B539A">
        <w:rPr>
          <w:rFonts w:ascii="Times New Roman" w:hAnsi="Times New Roman" w:cs="Times New Roman"/>
          <w:sz w:val="24"/>
          <w:szCs w:val="24"/>
          <w:u w:val="single"/>
        </w:rPr>
        <w:t xml:space="preserve"> №2 «Вишневский» Управления МВД РФ по городу Казани, ул. Центральная, д.64, 277-04-08</w:t>
      </w:r>
      <w:r>
        <w:rPr>
          <w:rFonts w:ascii="Times New Roman" w:hAnsi="Times New Roman" w:cs="Times New Roman"/>
          <w:sz w:val="24"/>
          <w:szCs w:val="24"/>
          <w:u w:val="single"/>
        </w:rPr>
        <w:t xml:space="preserve">, УВО по городу Казани- филиал ФГКУ УВО МВД по РТ тел. 277-15-02, </w:t>
      </w:r>
      <w:r w:rsidR="00D34983" w:rsidRPr="00D34983">
        <w:rPr>
          <w:rFonts w:ascii="Times New Roman" w:hAnsi="Times New Roman" w:cs="Times New Roman"/>
          <w:sz w:val="24"/>
          <w:szCs w:val="24"/>
          <w:u w:val="single"/>
        </w:rPr>
        <w:t>ФГУП «Охрана» МВД РФ, 420097</w:t>
      </w:r>
      <w:r w:rsidRPr="00D34983">
        <w:rPr>
          <w:rFonts w:ascii="Times New Roman" w:hAnsi="Times New Roman" w:cs="Times New Roman"/>
          <w:sz w:val="24"/>
          <w:szCs w:val="24"/>
          <w:u w:val="single"/>
        </w:rPr>
        <w:t>, г.Казань, ул.Центральная, 64, начальник</w:t>
      </w:r>
      <w:r w:rsidR="00D34983" w:rsidRPr="00D34983">
        <w:rPr>
          <w:rFonts w:ascii="Times New Roman" w:hAnsi="Times New Roman" w:cs="Times New Roman"/>
          <w:sz w:val="24"/>
          <w:szCs w:val="24"/>
          <w:u w:val="single"/>
        </w:rPr>
        <w:t xml:space="preserve"> Нигматуллин Р.Ф., 238-93-68</w:t>
      </w:r>
    </w:p>
    <w:p w:rsidR="009B539A" w:rsidRPr="00662416" w:rsidRDefault="009B539A" w:rsidP="009B539A">
      <w:pPr>
        <w:pStyle w:val="ConsPlusNonformat"/>
        <w:jc w:val="center"/>
        <w:rPr>
          <w:rFonts w:ascii="Times New Roman" w:hAnsi="Times New Roman" w:cs="Times New Roman"/>
          <w:color w:val="FF0000"/>
        </w:rPr>
      </w:pPr>
      <w:r w:rsidRPr="009D3EFA">
        <w:rPr>
          <w:rFonts w:ascii="Times New Roman" w:hAnsi="Times New Roman" w:cs="Times New Roman"/>
        </w:rPr>
        <w:t xml:space="preserve"> (территориальный орган МВД России, подразделение ведомственной</w:t>
      </w:r>
      <w:r>
        <w:rPr>
          <w:rFonts w:ascii="Times New Roman" w:hAnsi="Times New Roman" w:cs="Times New Roman"/>
        </w:rPr>
        <w:t xml:space="preserve"> </w:t>
      </w:r>
      <w:r w:rsidRPr="009D3EFA">
        <w:rPr>
          <w:rFonts w:ascii="Times New Roman" w:hAnsi="Times New Roman" w:cs="Times New Roman"/>
        </w:rPr>
        <w:t>охраны</w:t>
      </w:r>
      <w:r>
        <w:rPr>
          <w:rFonts w:ascii="Times New Roman" w:hAnsi="Times New Roman" w:cs="Times New Roman"/>
        </w:rPr>
        <w:t xml:space="preserve">, частная охранная организация, </w:t>
      </w:r>
      <w:r w:rsidRPr="009D3EFA">
        <w:rPr>
          <w:rFonts w:ascii="Times New Roman" w:hAnsi="Times New Roman" w:cs="Times New Roman"/>
        </w:rPr>
        <w:t>общественное формирование;</w:t>
      </w:r>
      <w:r>
        <w:rPr>
          <w:rFonts w:ascii="Times New Roman" w:hAnsi="Times New Roman" w:cs="Times New Roman"/>
        </w:rPr>
        <w:t xml:space="preserve"> </w:t>
      </w:r>
      <w:r w:rsidRPr="009D3EFA">
        <w:rPr>
          <w:rFonts w:ascii="Times New Roman" w:hAnsi="Times New Roman" w:cs="Times New Roman"/>
        </w:rPr>
        <w:t>адрес, ф.и.о., телефон руководителя, телефоны дежурной части,</w:t>
      </w:r>
      <w:r>
        <w:rPr>
          <w:rFonts w:ascii="Times New Roman" w:hAnsi="Times New Roman" w:cs="Times New Roman"/>
        </w:rPr>
        <w:t xml:space="preserve"> </w:t>
      </w:r>
      <w:r w:rsidRPr="009D3EFA">
        <w:rPr>
          <w:rFonts w:ascii="Times New Roman" w:hAnsi="Times New Roman" w:cs="Times New Roman"/>
        </w:rPr>
        <w:t xml:space="preserve">номер, дата выдачи </w:t>
      </w:r>
      <w:r w:rsidRPr="00FB215F">
        <w:rPr>
          <w:rFonts w:ascii="Times New Roman" w:hAnsi="Times New Roman" w:cs="Times New Roman"/>
        </w:rPr>
        <w:t>и</w:t>
      </w:r>
      <w:r w:rsidRPr="00662416">
        <w:rPr>
          <w:rFonts w:ascii="Times New Roman" w:hAnsi="Times New Roman" w:cs="Times New Roman"/>
          <w:color w:val="FF0000"/>
        </w:rPr>
        <w:t xml:space="preserve"> </w:t>
      </w:r>
      <w:r w:rsidRPr="00FB215F">
        <w:rPr>
          <w:rFonts w:ascii="Times New Roman" w:hAnsi="Times New Roman" w:cs="Times New Roman"/>
        </w:rPr>
        <w:t>срок действия лицензии на осуществление охранной деятельности (для частных охранных организаций)</w:t>
      </w:r>
    </w:p>
    <w:p w:rsidR="009B539A" w:rsidRPr="00551039" w:rsidRDefault="009B539A" w:rsidP="009B539A">
      <w:pPr>
        <w:pStyle w:val="ConsPlusNonformat"/>
        <w:jc w:val="both"/>
        <w:rPr>
          <w:rFonts w:ascii="Times New Roman" w:hAnsi="Times New Roman" w:cs="Times New Roman"/>
          <w:sz w:val="24"/>
          <w:szCs w:val="24"/>
          <w:u w:val="single"/>
        </w:rPr>
      </w:pPr>
      <w:r w:rsidRPr="00FB215F">
        <w:rPr>
          <w:rFonts w:ascii="Times New Roman" w:hAnsi="Times New Roman" w:cs="Times New Roman"/>
          <w:b/>
          <w:bCs/>
        </w:rPr>
        <w:t>б)</w:t>
      </w:r>
      <w:r w:rsidRPr="00FB215F">
        <w:rPr>
          <w:rFonts w:ascii="Times New Roman" w:hAnsi="Times New Roman" w:cs="Times New Roman"/>
        </w:rPr>
        <w:t xml:space="preserve"> </w:t>
      </w:r>
      <w:r w:rsidRPr="00551039">
        <w:rPr>
          <w:rFonts w:ascii="Times New Roman" w:hAnsi="Times New Roman" w:cs="Times New Roman"/>
          <w:sz w:val="24"/>
          <w:szCs w:val="24"/>
          <w:u w:val="single"/>
        </w:rPr>
        <w:t>Объект находится на территории обслуживания</w:t>
      </w:r>
      <w:r w:rsidR="00D34983" w:rsidRPr="00D34983">
        <w:rPr>
          <w:sz w:val="24"/>
          <w:szCs w:val="24"/>
          <w:u w:val="single"/>
        </w:rPr>
        <w:t xml:space="preserve"> </w:t>
      </w:r>
      <w:r w:rsidR="00D34983">
        <w:rPr>
          <w:rFonts w:ascii="Times New Roman" w:hAnsi="Times New Roman" w:cs="Times New Roman"/>
          <w:sz w:val="24"/>
          <w:szCs w:val="24"/>
          <w:u w:val="single"/>
        </w:rPr>
        <w:t>ОП</w:t>
      </w:r>
      <w:r w:rsidR="00D34983" w:rsidRPr="00D34983">
        <w:rPr>
          <w:rFonts w:ascii="Times New Roman" w:hAnsi="Times New Roman" w:cs="Times New Roman"/>
          <w:sz w:val="24"/>
          <w:szCs w:val="24"/>
          <w:u w:val="single"/>
        </w:rPr>
        <w:t xml:space="preserve"> №2 «Вишневский» Управления МВД РФ по городу Казани, </w:t>
      </w:r>
      <w:r w:rsidRPr="00551039">
        <w:rPr>
          <w:rFonts w:ascii="Times New Roman" w:hAnsi="Times New Roman" w:cs="Times New Roman"/>
          <w:sz w:val="24"/>
          <w:szCs w:val="24"/>
          <w:u w:val="single"/>
        </w:rPr>
        <w:t xml:space="preserve">, </w:t>
      </w:r>
      <w:r>
        <w:rPr>
          <w:rFonts w:ascii="Times New Roman" w:hAnsi="Times New Roman" w:cs="Times New Roman"/>
          <w:sz w:val="24"/>
          <w:szCs w:val="24"/>
          <w:u w:val="single"/>
        </w:rPr>
        <w:t>входит в патрульный участок нарядов наружных сл</w:t>
      </w:r>
      <w:r w:rsidR="001C3209">
        <w:rPr>
          <w:rFonts w:ascii="Times New Roman" w:hAnsi="Times New Roman" w:cs="Times New Roman"/>
          <w:sz w:val="24"/>
          <w:szCs w:val="24"/>
          <w:u w:val="single"/>
        </w:rPr>
        <w:t>ужб УМВД России по г. Казани №120/44</w:t>
      </w:r>
      <w:r>
        <w:rPr>
          <w:rFonts w:ascii="Times New Roman" w:hAnsi="Times New Roman" w:cs="Times New Roman"/>
          <w:sz w:val="24"/>
          <w:szCs w:val="24"/>
          <w:u w:val="single"/>
        </w:rPr>
        <w:t>. Патрулирование осуществляется</w:t>
      </w:r>
      <w:r w:rsidRPr="00551039">
        <w:rPr>
          <w:rFonts w:ascii="Times New Roman" w:hAnsi="Times New Roman" w:cs="Times New Roman"/>
          <w:sz w:val="24"/>
          <w:szCs w:val="24"/>
          <w:u w:val="single"/>
        </w:rPr>
        <w:t>:</w:t>
      </w:r>
    </w:p>
    <w:p w:rsidR="009B539A" w:rsidRPr="00551039" w:rsidRDefault="009B539A" w:rsidP="009B539A">
      <w:pPr>
        <w:pStyle w:val="ConsPlusNonformat"/>
        <w:jc w:val="both"/>
        <w:rPr>
          <w:rFonts w:ascii="Times New Roman" w:hAnsi="Times New Roman" w:cs="Times New Roman"/>
          <w:sz w:val="24"/>
          <w:szCs w:val="24"/>
          <w:u w:val="single"/>
        </w:rPr>
      </w:pPr>
      <w:r w:rsidRPr="00551039">
        <w:rPr>
          <w:rFonts w:ascii="Times New Roman" w:hAnsi="Times New Roman" w:cs="Times New Roman"/>
          <w:sz w:val="24"/>
          <w:szCs w:val="24"/>
          <w:u w:val="single"/>
        </w:rPr>
        <w:t xml:space="preserve">- </w:t>
      </w:r>
      <w:r>
        <w:rPr>
          <w:rFonts w:ascii="Times New Roman" w:hAnsi="Times New Roman" w:cs="Times New Roman"/>
          <w:sz w:val="24"/>
          <w:szCs w:val="24"/>
          <w:u w:val="single"/>
        </w:rPr>
        <w:t>1 экипаж ППСП</w:t>
      </w:r>
      <w:r w:rsidRPr="00551039">
        <w:rPr>
          <w:rFonts w:ascii="Times New Roman" w:hAnsi="Times New Roman" w:cs="Times New Roman"/>
          <w:sz w:val="24"/>
          <w:szCs w:val="24"/>
          <w:u w:val="single"/>
        </w:rPr>
        <w:t xml:space="preserve">, </w:t>
      </w:r>
      <w:r>
        <w:rPr>
          <w:rFonts w:ascii="Times New Roman" w:hAnsi="Times New Roman" w:cs="Times New Roman"/>
          <w:sz w:val="24"/>
          <w:szCs w:val="24"/>
          <w:u w:val="single"/>
        </w:rPr>
        <w:t>в трёх сменном режиме. Время объезда объекта – каждые 2 часа.</w:t>
      </w:r>
      <w:r w:rsidRPr="00551039">
        <w:rPr>
          <w:rFonts w:ascii="Times New Roman" w:hAnsi="Times New Roman" w:cs="Times New Roman"/>
          <w:sz w:val="24"/>
          <w:szCs w:val="24"/>
          <w:u w:val="single"/>
        </w:rPr>
        <w:t>;</w:t>
      </w:r>
    </w:p>
    <w:p w:rsidR="009B539A" w:rsidRDefault="009B539A" w:rsidP="009B539A">
      <w:pPr>
        <w:pStyle w:val="ConsPlusNonformat"/>
        <w:jc w:val="both"/>
        <w:rPr>
          <w:rFonts w:ascii="Times New Roman" w:hAnsi="Times New Roman" w:cs="Times New Roman"/>
          <w:sz w:val="24"/>
          <w:szCs w:val="24"/>
          <w:u w:val="single"/>
        </w:rPr>
      </w:pPr>
      <w:r w:rsidRPr="00551039">
        <w:rPr>
          <w:rFonts w:ascii="Times New Roman" w:hAnsi="Times New Roman" w:cs="Times New Roman"/>
          <w:sz w:val="24"/>
          <w:szCs w:val="24"/>
          <w:u w:val="single"/>
        </w:rPr>
        <w:t xml:space="preserve">- </w:t>
      </w:r>
      <w:r>
        <w:rPr>
          <w:rFonts w:ascii="Times New Roman" w:hAnsi="Times New Roman" w:cs="Times New Roman"/>
          <w:sz w:val="24"/>
          <w:szCs w:val="24"/>
          <w:u w:val="single"/>
        </w:rPr>
        <w:t>1 экипаж УВО</w:t>
      </w:r>
      <w:r w:rsidRPr="00551039">
        <w:rPr>
          <w:rFonts w:ascii="Times New Roman" w:hAnsi="Times New Roman" w:cs="Times New Roman"/>
          <w:sz w:val="24"/>
          <w:szCs w:val="24"/>
          <w:u w:val="single"/>
        </w:rPr>
        <w:t xml:space="preserve">, </w:t>
      </w:r>
      <w:r>
        <w:rPr>
          <w:rFonts w:ascii="Times New Roman" w:hAnsi="Times New Roman" w:cs="Times New Roman"/>
          <w:sz w:val="24"/>
          <w:szCs w:val="24"/>
          <w:u w:val="single"/>
        </w:rPr>
        <w:t>в двух сменном режиме. Время объезда объекта – каждые 2 часа;</w:t>
      </w:r>
    </w:p>
    <w:p w:rsidR="009B539A" w:rsidRDefault="009B539A" w:rsidP="009B539A">
      <w:pPr>
        <w:pStyle w:val="ConsPlusNonformat"/>
        <w:jc w:val="both"/>
        <w:rPr>
          <w:rFonts w:ascii="Times New Roman" w:hAnsi="Times New Roman" w:cs="Times New Roman"/>
          <w:sz w:val="24"/>
          <w:szCs w:val="24"/>
          <w:u w:val="single"/>
        </w:rPr>
      </w:pPr>
      <w:r>
        <w:rPr>
          <w:rFonts w:ascii="Times New Roman" w:hAnsi="Times New Roman" w:cs="Times New Roman"/>
          <w:sz w:val="24"/>
          <w:szCs w:val="24"/>
          <w:u w:val="single"/>
        </w:rPr>
        <w:t>Ориентировочное время прибытия нарядов полиции:</w:t>
      </w:r>
    </w:p>
    <w:p w:rsidR="009B539A" w:rsidRDefault="009B539A" w:rsidP="009B539A">
      <w:pPr>
        <w:pStyle w:val="ConsPlusNonformat"/>
        <w:jc w:val="both"/>
        <w:rPr>
          <w:rFonts w:ascii="Times New Roman" w:hAnsi="Times New Roman" w:cs="Times New Roman"/>
          <w:sz w:val="24"/>
          <w:szCs w:val="24"/>
          <w:u w:val="single"/>
        </w:rPr>
      </w:pPr>
      <w:r>
        <w:rPr>
          <w:rFonts w:ascii="Times New Roman" w:hAnsi="Times New Roman" w:cs="Times New Roman"/>
          <w:sz w:val="24"/>
          <w:szCs w:val="24"/>
          <w:u w:val="single"/>
        </w:rPr>
        <w:t>- ГНР УМВД России по г. Казани – в течение 5 минут (с 20.00 до 08.00 час);</w:t>
      </w:r>
    </w:p>
    <w:p w:rsidR="009B539A" w:rsidRPr="00551039" w:rsidRDefault="009B539A" w:rsidP="009B539A">
      <w:pPr>
        <w:pStyle w:val="ConsPlusNonformat"/>
        <w:jc w:val="both"/>
        <w:rPr>
          <w:rFonts w:ascii="Times New Roman" w:hAnsi="Times New Roman" w:cs="Times New Roman"/>
          <w:sz w:val="24"/>
          <w:szCs w:val="24"/>
          <w:u w:val="single"/>
        </w:rPr>
      </w:pPr>
      <w:r>
        <w:rPr>
          <w:rFonts w:ascii="Times New Roman" w:hAnsi="Times New Roman" w:cs="Times New Roman"/>
          <w:sz w:val="24"/>
          <w:szCs w:val="24"/>
          <w:u w:val="single"/>
        </w:rPr>
        <w:t>- Экипаж ГЗ ПА ОВО к объекту – в течение 5 минут.</w:t>
      </w:r>
    </w:p>
    <w:p w:rsidR="009B539A" w:rsidRPr="00FB215F" w:rsidRDefault="009B539A" w:rsidP="009B539A">
      <w:pPr>
        <w:pStyle w:val="ConsPlusNonformat"/>
        <w:jc w:val="both"/>
        <w:rPr>
          <w:rFonts w:ascii="Times New Roman" w:hAnsi="Times New Roman" w:cs="Times New Roman"/>
          <w:sz w:val="24"/>
          <w:szCs w:val="24"/>
          <w:u w:val="single"/>
        </w:rPr>
      </w:pPr>
      <w:r>
        <w:rPr>
          <w:rFonts w:ascii="Times New Roman" w:hAnsi="Times New Roman" w:cs="Times New Roman"/>
          <w:sz w:val="24"/>
          <w:szCs w:val="24"/>
          <w:u w:val="single"/>
        </w:rPr>
        <w:t>- Следственно-оператив</w:t>
      </w:r>
      <w:r w:rsidR="001C3209">
        <w:rPr>
          <w:rFonts w:ascii="Times New Roman" w:hAnsi="Times New Roman" w:cs="Times New Roman"/>
          <w:sz w:val="24"/>
          <w:szCs w:val="24"/>
          <w:u w:val="single"/>
        </w:rPr>
        <w:t>ной группы к объекту – 5 минут.</w:t>
      </w:r>
    </w:p>
    <w:p w:rsidR="001C3209" w:rsidRDefault="001C3209" w:rsidP="001C3209">
      <w:pPr>
        <w:pStyle w:val="ConsPlusNonformat"/>
        <w:jc w:val="center"/>
        <w:rPr>
          <w:rFonts w:ascii="Times New Roman" w:hAnsi="Times New Roman" w:cs="Times New Roman"/>
        </w:rPr>
      </w:pPr>
    </w:p>
    <w:p w:rsidR="009B539A" w:rsidRPr="00FB215F" w:rsidRDefault="009B539A" w:rsidP="001C3209">
      <w:pPr>
        <w:pStyle w:val="ConsPlusNonformat"/>
        <w:jc w:val="center"/>
        <w:rPr>
          <w:rFonts w:ascii="Times New Roman" w:hAnsi="Times New Roman" w:cs="Times New Roman"/>
        </w:rPr>
      </w:pPr>
      <w:r w:rsidRPr="00FB215F">
        <w:rPr>
          <w:rFonts w:ascii="Times New Roman" w:hAnsi="Times New Roman" w:cs="Times New Roman"/>
        </w:rPr>
        <w:t>(маршруты автопатрулей полиции, приближенные к месту массового пребывания людей, график объезда места массового пребывания людей, время прибытия группы быстрого реа</w:t>
      </w:r>
      <w:r w:rsidR="001C3209">
        <w:rPr>
          <w:rFonts w:ascii="Times New Roman" w:hAnsi="Times New Roman" w:cs="Times New Roman"/>
        </w:rPr>
        <w:t>гирования подразделения полиции</w:t>
      </w:r>
      <w:r w:rsidRPr="00FB215F">
        <w:rPr>
          <w:rFonts w:ascii="Times New Roman" w:hAnsi="Times New Roman" w:cs="Times New Roman"/>
        </w:rPr>
        <w:t>от места постоянной дислокации)</w:t>
      </w:r>
    </w:p>
    <w:p w:rsidR="001C3209" w:rsidRDefault="001C3209" w:rsidP="009B539A">
      <w:pPr>
        <w:pStyle w:val="ConsPlusNonformat"/>
        <w:jc w:val="center"/>
        <w:rPr>
          <w:rFonts w:ascii="Times New Roman" w:hAnsi="Times New Roman" w:cs="Times New Roman"/>
          <w:b/>
          <w:bCs/>
          <w:sz w:val="24"/>
          <w:szCs w:val="24"/>
        </w:rPr>
      </w:pPr>
    </w:p>
    <w:p w:rsidR="009B539A" w:rsidRPr="00551039" w:rsidRDefault="009B539A" w:rsidP="009B539A">
      <w:pPr>
        <w:pStyle w:val="ConsPlusNonformat"/>
        <w:jc w:val="center"/>
        <w:rPr>
          <w:rFonts w:ascii="Times New Roman" w:hAnsi="Times New Roman" w:cs="Times New Roman"/>
          <w:sz w:val="24"/>
          <w:szCs w:val="24"/>
          <w:u w:val="single"/>
        </w:rPr>
      </w:pPr>
      <w:r w:rsidRPr="00A8281A">
        <w:rPr>
          <w:rFonts w:ascii="Times New Roman" w:hAnsi="Times New Roman" w:cs="Times New Roman"/>
          <w:b/>
          <w:bCs/>
          <w:sz w:val="24"/>
          <w:szCs w:val="24"/>
        </w:rPr>
        <w:t>в)</w:t>
      </w:r>
      <w:r w:rsidRPr="00551039">
        <w:rPr>
          <w:rFonts w:ascii="Times New Roman" w:hAnsi="Times New Roman" w:cs="Times New Roman"/>
          <w:sz w:val="24"/>
          <w:szCs w:val="24"/>
          <w:u w:val="single"/>
        </w:rPr>
        <w:t xml:space="preserve"> Не имеется</w:t>
      </w:r>
    </w:p>
    <w:p w:rsidR="009B539A" w:rsidRDefault="009B539A" w:rsidP="009B539A">
      <w:pPr>
        <w:pStyle w:val="ConsPlusNonformat"/>
        <w:jc w:val="center"/>
        <w:rPr>
          <w:rFonts w:ascii="Times New Roman" w:hAnsi="Times New Roman" w:cs="Times New Roman"/>
        </w:rPr>
      </w:pPr>
      <w:r w:rsidRPr="00551039">
        <w:rPr>
          <w:rFonts w:ascii="Times New Roman" w:hAnsi="Times New Roman" w:cs="Times New Roman"/>
        </w:rPr>
        <w:t>(наличие и характеристика</w:t>
      </w:r>
      <w:r w:rsidRPr="00551039">
        <w:rPr>
          <w:rFonts w:ascii="Times New Roman" w:hAnsi="Times New Roman" w:cs="Times New Roman"/>
          <w:sz w:val="24"/>
          <w:szCs w:val="24"/>
        </w:rPr>
        <w:t xml:space="preserve"> с</w:t>
      </w:r>
      <w:r w:rsidRPr="009D3EFA">
        <w:rPr>
          <w:rFonts w:ascii="Times New Roman" w:hAnsi="Times New Roman" w:cs="Times New Roman"/>
        </w:rPr>
        <w:t>тационарных постов полиции в месте</w:t>
      </w:r>
      <w:r>
        <w:rPr>
          <w:rFonts w:ascii="Times New Roman" w:hAnsi="Times New Roman" w:cs="Times New Roman"/>
        </w:rPr>
        <w:t xml:space="preserve"> массового пребывания людей, их </w:t>
      </w:r>
      <w:r w:rsidRPr="009D3EFA">
        <w:rPr>
          <w:rFonts w:ascii="Times New Roman" w:hAnsi="Times New Roman" w:cs="Times New Roman"/>
        </w:rPr>
        <w:t>дислокация, техническая</w:t>
      </w:r>
      <w:r>
        <w:rPr>
          <w:rFonts w:ascii="Times New Roman" w:hAnsi="Times New Roman" w:cs="Times New Roman"/>
        </w:rPr>
        <w:t xml:space="preserve"> </w:t>
      </w:r>
      <w:r w:rsidRPr="009D3EFA">
        <w:rPr>
          <w:rFonts w:ascii="Times New Roman" w:hAnsi="Times New Roman" w:cs="Times New Roman"/>
        </w:rPr>
        <w:t>оснащенность, режим службы)</w:t>
      </w:r>
    </w:p>
    <w:p w:rsidR="009B539A" w:rsidRPr="009D3EFA" w:rsidRDefault="009B539A" w:rsidP="009B539A">
      <w:pPr>
        <w:pStyle w:val="ConsPlusNonformat"/>
        <w:jc w:val="center"/>
        <w:rPr>
          <w:rFonts w:ascii="Times New Roman" w:hAnsi="Times New Roman" w:cs="Times New Roman"/>
        </w:rPr>
      </w:pPr>
    </w:p>
    <w:p w:rsidR="009B539A" w:rsidRPr="009D3EFA" w:rsidRDefault="009B539A" w:rsidP="009B539A">
      <w:pPr>
        <w:pStyle w:val="ConsPlusNonformat"/>
        <w:jc w:val="center"/>
        <w:rPr>
          <w:rFonts w:ascii="Times New Roman" w:hAnsi="Times New Roman" w:cs="Times New Roman"/>
        </w:rPr>
      </w:pPr>
      <w:r w:rsidRPr="00A8281A">
        <w:rPr>
          <w:rFonts w:ascii="Times New Roman" w:hAnsi="Times New Roman" w:cs="Times New Roman"/>
          <w:b/>
          <w:bCs/>
        </w:rPr>
        <w:t>г)</w:t>
      </w:r>
      <w:r w:rsidRPr="009D3EFA">
        <w:rPr>
          <w:rFonts w:ascii="Times New Roman" w:hAnsi="Times New Roman" w:cs="Times New Roman"/>
        </w:rPr>
        <w:t xml:space="preserve">  состав наряда, обеспечивающего охрану общественного порядка в месте</w:t>
      </w:r>
      <w:r>
        <w:rPr>
          <w:rFonts w:ascii="Times New Roman" w:hAnsi="Times New Roman" w:cs="Times New Roman"/>
        </w:rPr>
        <w:t xml:space="preserve"> </w:t>
      </w:r>
      <w:r w:rsidRPr="009D3EFA">
        <w:rPr>
          <w:rFonts w:ascii="Times New Roman" w:hAnsi="Times New Roman" w:cs="Times New Roman"/>
        </w:rPr>
        <w:t xml:space="preserve">массового пребывания людей, </w:t>
      </w:r>
      <w:r>
        <w:rPr>
          <w:rFonts w:ascii="Times New Roman" w:hAnsi="Times New Roman" w:cs="Times New Roman"/>
        </w:rPr>
        <w:t>о</w:t>
      </w:r>
      <w:r w:rsidRPr="009D3EFA">
        <w:rPr>
          <w:rFonts w:ascii="Times New Roman" w:hAnsi="Times New Roman" w:cs="Times New Roman"/>
        </w:rPr>
        <w:t>тдельно по его принадлежности и виду</w:t>
      </w:r>
      <w:r>
        <w:rPr>
          <w:rFonts w:ascii="Times New Roman" w:hAnsi="Times New Roman" w:cs="Times New Roman"/>
        </w:rPr>
        <w:t>:</w:t>
      </w:r>
    </w:p>
    <w:p w:rsidR="009B539A" w:rsidRPr="008E0A0D" w:rsidRDefault="009B539A" w:rsidP="009B539A">
      <w:pPr>
        <w:widowControl w:val="0"/>
        <w:autoSpaceDE w:val="0"/>
        <w:autoSpaceDN w:val="0"/>
        <w:adjustRightInd w:val="0"/>
        <w:jc w:val="both"/>
        <w:rPr>
          <w:lang w:val="ru-RU"/>
        </w:rPr>
      </w:pP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6262"/>
        <w:gridCol w:w="1688"/>
        <w:gridCol w:w="6285"/>
      </w:tblGrid>
      <w:tr w:rsidR="009B539A" w:rsidRPr="00CA5A47" w:rsidTr="001C3209">
        <w:tc>
          <w:tcPr>
            <w:tcW w:w="626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Вид наряда</w:t>
            </w:r>
          </w:p>
        </w:tc>
        <w:tc>
          <w:tcPr>
            <w:tcW w:w="797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Количество</w:t>
            </w:r>
          </w:p>
        </w:tc>
      </w:tr>
      <w:tr w:rsidR="009B539A" w:rsidRPr="00CA5A47" w:rsidTr="001C3209">
        <w:tc>
          <w:tcPr>
            <w:tcW w:w="626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both"/>
              <w:rPr>
                <w:sz w:val="24"/>
                <w:szCs w:val="24"/>
              </w:rPr>
            </w:pP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единиц</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человек</w:t>
            </w:r>
          </w:p>
        </w:tc>
      </w:tr>
      <w:tr w:rsidR="009B539A" w:rsidRPr="00CA5A47" w:rsidTr="001C3209">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Стационарный пост полиции</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462107" w:rsidRDefault="009B539A" w:rsidP="00EE1F22">
            <w:pPr>
              <w:widowControl w:val="0"/>
              <w:autoSpaceDE w:val="0"/>
              <w:autoSpaceDN w:val="0"/>
              <w:adjustRightInd w:val="0"/>
              <w:jc w:val="center"/>
              <w:rPr>
                <w:sz w:val="24"/>
                <w:szCs w:val="24"/>
                <w:lang w:val="ru-RU"/>
              </w:rPr>
            </w:pPr>
            <w:r>
              <w:rPr>
                <w:sz w:val="24"/>
                <w:szCs w:val="24"/>
                <w:lang w:val="ru-RU"/>
              </w:rPr>
              <w:t>-</w:t>
            </w:r>
          </w:p>
        </w:tc>
      </w:tr>
      <w:tr w:rsidR="009B539A" w:rsidRPr="00CA5A47" w:rsidTr="001C3209">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Пеший внутренний пост полиции</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462107" w:rsidRDefault="009B539A" w:rsidP="00EE1F22">
            <w:pPr>
              <w:widowControl w:val="0"/>
              <w:autoSpaceDE w:val="0"/>
              <w:autoSpaceDN w:val="0"/>
              <w:adjustRightInd w:val="0"/>
              <w:jc w:val="center"/>
              <w:rPr>
                <w:sz w:val="24"/>
                <w:szCs w:val="24"/>
                <w:lang w:val="ru-RU"/>
              </w:rPr>
            </w:pPr>
            <w:r>
              <w:rPr>
                <w:sz w:val="24"/>
                <w:szCs w:val="24"/>
                <w:lang w:val="ru-RU"/>
              </w:rPr>
              <w:t>-</w:t>
            </w:r>
          </w:p>
        </w:tc>
      </w:tr>
      <w:tr w:rsidR="009B539A" w:rsidRPr="00CA5A47" w:rsidTr="001C3209">
        <w:trPr>
          <w:trHeight w:val="475"/>
        </w:trPr>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Суточный пост</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Pr>
                <w:sz w:val="24"/>
                <w:szCs w:val="24"/>
                <w:lang w:val="ru-RU"/>
              </w:rPr>
              <w:t>-</w:t>
            </w:r>
          </w:p>
        </w:tc>
      </w:tr>
      <w:tr w:rsidR="009B539A" w:rsidRPr="00CA5A47" w:rsidTr="001C3209">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12-часовой пост</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Pr>
                <w:sz w:val="24"/>
                <w:szCs w:val="24"/>
                <w:lang w:val="ru-RU"/>
              </w:rPr>
              <w:t>-</w:t>
            </w:r>
          </w:p>
        </w:tc>
      </w:tr>
      <w:tr w:rsidR="009B539A" w:rsidRPr="00CA5A47" w:rsidTr="001C3209">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8-часовой пост</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jc w:val="center"/>
              <w:rPr>
                <w:sz w:val="24"/>
                <w:szCs w:val="24"/>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462107" w:rsidRDefault="009B539A" w:rsidP="00EE1F22">
            <w:pPr>
              <w:widowControl w:val="0"/>
              <w:autoSpaceDE w:val="0"/>
              <w:autoSpaceDN w:val="0"/>
              <w:adjustRightInd w:val="0"/>
              <w:jc w:val="center"/>
              <w:rPr>
                <w:sz w:val="24"/>
                <w:szCs w:val="24"/>
                <w:lang w:val="ru-RU"/>
              </w:rPr>
            </w:pPr>
            <w:r>
              <w:rPr>
                <w:sz w:val="24"/>
                <w:szCs w:val="24"/>
                <w:lang w:val="ru-RU"/>
              </w:rPr>
              <w:t>-</w:t>
            </w:r>
          </w:p>
        </w:tc>
      </w:tr>
      <w:tr w:rsidR="009B539A" w:rsidRPr="00CA5A47" w:rsidTr="001C3209">
        <w:tc>
          <w:tcPr>
            <w:tcW w:w="62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CA5A47" w:rsidRDefault="009B539A" w:rsidP="00EE1F22">
            <w:pPr>
              <w:widowControl w:val="0"/>
              <w:autoSpaceDE w:val="0"/>
              <w:autoSpaceDN w:val="0"/>
              <w:adjustRightInd w:val="0"/>
              <w:rPr>
                <w:sz w:val="24"/>
                <w:szCs w:val="24"/>
              </w:rPr>
            </w:pPr>
            <w:r w:rsidRPr="00CA5A47">
              <w:rPr>
                <w:sz w:val="24"/>
                <w:szCs w:val="24"/>
              </w:rPr>
              <w:t>Всего</w:t>
            </w:r>
          </w:p>
        </w:tc>
        <w:tc>
          <w:tcPr>
            <w:tcW w:w="16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sidRPr="00CA5A47">
              <w:rPr>
                <w:sz w:val="24"/>
                <w:szCs w:val="24"/>
              </w:rPr>
              <w:t>Не имеется</w:t>
            </w:r>
          </w:p>
        </w:tc>
        <w:tc>
          <w:tcPr>
            <w:tcW w:w="62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B539A" w:rsidRPr="000E2310" w:rsidRDefault="009B539A" w:rsidP="00EE1F22">
            <w:pPr>
              <w:widowControl w:val="0"/>
              <w:autoSpaceDE w:val="0"/>
              <w:autoSpaceDN w:val="0"/>
              <w:adjustRightInd w:val="0"/>
              <w:jc w:val="center"/>
              <w:rPr>
                <w:sz w:val="24"/>
                <w:szCs w:val="24"/>
                <w:lang w:val="ru-RU"/>
              </w:rPr>
            </w:pPr>
            <w:r>
              <w:rPr>
                <w:sz w:val="24"/>
                <w:szCs w:val="24"/>
                <w:lang w:val="ru-RU"/>
              </w:rPr>
              <w:t>-</w:t>
            </w:r>
          </w:p>
        </w:tc>
      </w:tr>
    </w:tbl>
    <w:p w:rsidR="009B539A" w:rsidRPr="009D3EFA" w:rsidRDefault="009B539A" w:rsidP="009B539A">
      <w:pPr>
        <w:widowControl w:val="0"/>
        <w:autoSpaceDE w:val="0"/>
        <w:autoSpaceDN w:val="0"/>
        <w:adjustRightInd w:val="0"/>
        <w:jc w:val="both"/>
      </w:pPr>
    </w:p>
    <w:p w:rsidR="001C3209" w:rsidRPr="001C3209" w:rsidRDefault="001C3209" w:rsidP="001C3209">
      <w:pPr>
        <w:pStyle w:val="ConsPlusNonformat"/>
        <w:jc w:val="center"/>
        <w:rPr>
          <w:rFonts w:ascii="Times New Roman" w:hAnsi="Times New Roman" w:cs="Times New Roman"/>
          <w:sz w:val="24"/>
          <w:szCs w:val="24"/>
        </w:rPr>
      </w:pPr>
      <w:r w:rsidRPr="001C3209">
        <w:rPr>
          <w:rFonts w:ascii="Times New Roman" w:hAnsi="Times New Roman" w:cs="Times New Roman"/>
          <w:b/>
          <w:bCs/>
          <w:sz w:val="24"/>
          <w:szCs w:val="24"/>
        </w:rPr>
        <w:t>д)</w:t>
      </w:r>
      <w:r w:rsidRPr="001C3209">
        <w:rPr>
          <w:rFonts w:ascii="Times New Roman" w:hAnsi="Times New Roman" w:cs="Times New Roman"/>
          <w:sz w:val="24"/>
          <w:szCs w:val="24"/>
        </w:rPr>
        <w:t xml:space="preserve"> </w:t>
      </w:r>
      <w:r w:rsidRPr="001C3209">
        <w:rPr>
          <w:rFonts w:ascii="Times New Roman" w:hAnsi="Times New Roman" w:cs="Times New Roman"/>
          <w:sz w:val="24"/>
          <w:szCs w:val="24"/>
          <w:u w:val="single"/>
        </w:rPr>
        <w:t>не имеется</w:t>
      </w:r>
    </w:p>
    <w:p w:rsidR="001C3209" w:rsidRPr="00462107" w:rsidRDefault="001C3209" w:rsidP="001C3209">
      <w:pPr>
        <w:pStyle w:val="ConsPlusNonformat"/>
        <w:jc w:val="center"/>
        <w:rPr>
          <w:rFonts w:ascii="Times New Roman" w:hAnsi="Times New Roman" w:cs="Times New Roman"/>
        </w:rPr>
      </w:pPr>
      <w:r w:rsidRPr="00462107">
        <w:rPr>
          <w:rFonts w:ascii="Times New Roman" w:hAnsi="Times New Roman" w:cs="Times New Roman"/>
        </w:rPr>
        <w:t>(сведения о наличии добровольной народной дружины или других организаций по охране общественного порядка)</w:t>
      </w:r>
    </w:p>
    <w:p w:rsidR="001C3209" w:rsidRPr="00462107" w:rsidRDefault="001C3209" w:rsidP="001C3209">
      <w:pPr>
        <w:pStyle w:val="ConsPlusNonformat"/>
        <w:jc w:val="center"/>
        <w:rPr>
          <w:rFonts w:ascii="Times New Roman" w:hAnsi="Times New Roman" w:cs="Times New Roman"/>
        </w:rPr>
      </w:pPr>
      <w:r w:rsidRPr="00462107">
        <w:rPr>
          <w:rFonts w:ascii="Times New Roman" w:hAnsi="Times New Roman" w:cs="Times New Roman"/>
          <w:b/>
          <w:bCs/>
        </w:rPr>
        <w:t>е)</w:t>
      </w:r>
      <w:r w:rsidRPr="00462107">
        <w:rPr>
          <w:rFonts w:ascii="Times New Roman" w:hAnsi="Times New Roman" w:cs="Times New Roman"/>
        </w:rPr>
        <w:t xml:space="preserve"> средства охраны</w:t>
      </w:r>
    </w:p>
    <w:p w:rsidR="001C3209" w:rsidRPr="00847854" w:rsidRDefault="001C3209" w:rsidP="001C3209">
      <w:pPr>
        <w:pStyle w:val="ConsPlusNonformat"/>
        <w:jc w:val="center"/>
        <w:rPr>
          <w:rFonts w:ascii="Times New Roman" w:hAnsi="Times New Roman" w:cs="Times New Roman"/>
          <w:sz w:val="24"/>
          <w:szCs w:val="24"/>
          <w:u w:val="single"/>
        </w:rPr>
      </w:pPr>
      <w:r>
        <w:rPr>
          <w:rFonts w:ascii="Times New Roman" w:hAnsi="Times New Roman" w:cs="Times New Roman"/>
          <w:sz w:val="24"/>
          <w:szCs w:val="24"/>
          <w:u w:val="single"/>
        </w:rPr>
        <w:t>не имеется</w:t>
      </w:r>
    </w:p>
    <w:p w:rsidR="001C3209" w:rsidRPr="00847854" w:rsidRDefault="001C3209" w:rsidP="001C3209">
      <w:pPr>
        <w:pStyle w:val="ConsPlusNonformat"/>
        <w:jc w:val="center"/>
        <w:rPr>
          <w:rFonts w:ascii="Times New Roman" w:hAnsi="Times New Roman" w:cs="Times New Roman"/>
        </w:rPr>
      </w:pPr>
      <w:r w:rsidRPr="00847854">
        <w:rPr>
          <w:rFonts w:ascii="Times New Roman" w:hAnsi="Times New Roman" w:cs="Times New Roman"/>
        </w:rPr>
        <w:t>(огнестрельное оружие и патроны к нему, количество отдельно по каждому виду, типу, модели; защитные средства, тип, количество; специальные средства, тип, количество; служебные собаки, есть, нет, если есть - сколько, какой породы)</w:t>
      </w:r>
    </w:p>
    <w:p w:rsidR="001C3209" w:rsidRPr="00847854" w:rsidRDefault="001C3209" w:rsidP="001C3209">
      <w:pPr>
        <w:pStyle w:val="ConsPlusNonformat"/>
        <w:jc w:val="center"/>
        <w:rPr>
          <w:rFonts w:ascii="Times New Roman" w:hAnsi="Times New Roman" w:cs="Times New Roman"/>
        </w:rPr>
      </w:pPr>
      <w:r w:rsidRPr="00A8281A">
        <w:rPr>
          <w:rFonts w:ascii="Times New Roman" w:hAnsi="Times New Roman" w:cs="Times New Roman"/>
          <w:b/>
          <w:bCs/>
        </w:rPr>
        <w:t>ж)</w:t>
      </w:r>
      <w:r w:rsidRPr="00847854">
        <w:rPr>
          <w:rFonts w:ascii="Times New Roman" w:hAnsi="Times New Roman" w:cs="Times New Roman"/>
        </w:rPr>
        <w:t xml:space="preserve"> организация оповещения и связи</w:t>
      </w:r>
    </w:p>
    <w:p w:rsidR="001C3209" w:rsidRPr="00847854" w:rsidRDefault="001C3209" w:rsidP="001C3209">
      <w:pPr>
        <w:pStyle w:val="ConsPlusNonformat"/>
        <w:jc w:val="center"/>
        <w:rPr>
          <w:rFonts w:ascii="Times New Roman" w:hAnsi="Times New Roman" w:cs="Times New Roman"/>
          <w:i/>
          <w:iCs/>
        </w:rPr>
      </w:pPr>
      <w:r>
        <w:rPr>
          <w:rFonts w:ascii="Times New Roman" w:hAnsi="Times New Roman" w:cs="Times New Roman"/>
          <w:sz w:val="24"/>
          <w:szCs w:val="24"/>
          <w:u w:val="single"/>
        </w:rPr>
        <w:t>не имеется</w:t>
      </w:r>
    </w:p>
    <w:p w:rsidR="001C3209" w:rsidRPr="00847854" w:rsidRDefault="001C3209" w:rsidP="001C3209">
      <w:pPr>
        <w:pStyle w:val="ConsPlusNonformat"/>
        <w:jc w:val="center"/>
        <w:rPr>
          <w:rFonts w:ascii="Times New Roman" w:hAnsi="Times New Roman" w:cs="Times New Roman"/>
        </w:rPr>
      </w:pPr>
      <w:r w:rsidRPr="00847854">
        <w:rPr>
          <w:rFonts w:ascii="Times New Roman" w:hAnsi="Times New Roman" w:cs="Times New Roman"/>
        </w:rPr>
        <w:t xml:space="preserve"> (между постами: телефоны, радиостанции)</w:t>
      </w:r>
    </w:p>
    <w:p w:rsidR="001C3209" w:rsidRPr="00847854" w:rsidRDefault="001C3209" w:rsidP="001C3209">
      <w:pPr>
        <w:pStyle w:val="ConsPlusNonformat"/>
        <w:jc w:val="center"/>
        <w:rPr>
          <w:rFonts w:ascii="Times New Roman" w:hAnsi="Times New Roman" w:cs="Times New Roman"/>
          <w:i/>
          <w:iCs/>
          <w:sz w:val="24"/>
          <w:szCs w:val="24"/>
        </w:rPr>
      </w:pPr>
      <w:r>
        <w:rPr>
          <w:rFonts w:ascii="Times New Roman" w:hAnsi="Times New Roman" w:cs="Times New Roman"/>
          <w:sz w:val="24"/>
          <w:szCs w:val="24"/>
          <w:u w:val="single"/>
        </w:rPr>
        <w:t>Не имеется</w:t>
      </w:r>
    </w:p>
    <w:p w:rsidR="001C3209" w:rsidRPr="00847854" w:rsidRDefault="001C3209" w:rsidP="001C3209">
      <w:pPr>
        <w:pStyle w:val="ConsPlusNonformat"/>
        <w:jc w:val="center"/>
        <w:rPr>
          <w:rFonts w:ascii="Times New Roman" w:hAnsi="Times New Roman" w:cs="Times New Roman"/>
        </w:rPr>
      </w:pPr>
      <w:r w:rsidRPr="00847854">
        <w:rPr>
          <w:rFonts w:ascii="Times New Roman" w:hAnsi="Times New Roman" w:cs="Times New Roman"/>
        </w:rPr>
        <w:t>(между постами и дежурной частью: телефоны, радиостанции)</w:t>
      </w:r>
    </w:p>
    <w:p w:rsidR="001C3209" w:rsidRPr="00847854" w:rsidRDefault="001C3209" w:rsidP="001C3209">
      <w:pPr>
        <w:pStyle w:val="ConsPlusNonformat"/>
        <w:jc w:val="center"/>
        <w:rPr>
          <w:rFonts w:ascii="Times New Roman" w:hAnsi="Times New Roman" w:cs="Times New Roman"/>
          <w:sz w:val="24"/>
          <w:szCs w:val="24"/>
          <w:u w:val="single"/>
        </w:rPr>
      </w:pPr>
      <w:r>
        <w:rPr>
          <w:rFonts w:ascii="Times New Roman" w:hAnsi="Times New Roman" w:cs="Times New Roman"/>
          <w:sz w:val="24"/>
          <w:szCs w:val="24"/>
          <w:u w:val="single"/>
        </w:rPr>
        <w:t>А</w:t>
      </w:r>
      <w:r w:rsidRPr="00847854">
        <w:rPr>
          <w:rFonts w:ascii="Times New Roman" w:hAnsi="Times New Roman" w:cs="Times New Roman"/>
          <w:sz w:val="24"/>
          <w:szCs w:val="24"/>
          <w:u w:val="single"/>
        </w:rPr>
        <w:t>варийно- диспетчерская служба Вахитовского района тел. 236-50-23.</w:t>
      </w:r>
    </w:p>
    <w:p w:rsidR="001C3209" w:rsidRPr="00847854" w:rsidRDefault="001C3209" w:rsidP="001C3209">
      <w:pPr>
        <w:pStyle w:val="ConsPlusNonformat"/>
        <w:jc w:val="center"/>
        <w:rPr>
          <w:rFonts w:ascii="Times New Roman" w:hAnsi="Times New Roman" w:cs="Times New Roman"/>
        </w:rPr>
      </w:pPr>
      <w:r w:rsidRPr="00847854">
        <w:rPr>
          <w:rFonts w:ascii="Times New Roman" w:hAnsi="Times New Roman" w:cs="Times New Roman"/>
        </w:rPr>
        <w:t xml:space="preserve"> (телефоны частных охранных организаций, диспетчерских и дежурных служб (города, района)</w:t>
      </w:r>
    </w:p>
    <w:p w:rsidR="001C3209" w:rsidRPr="00847854" w:rsidRDefault="001C3209" w:rsidP="001C3209">
      <w:pPr>
        <w:pStyle w:val="ConsPlusNonformat"/>
        <w:jc w:val="center"/>
        <w:rPr>
          <w:rFonts w:ascii="Times New Roman" w:hAnsi="Times New Roman" w:cs="Times New Roman"/>
          <w:sz w:val="24"/>
          <w:szCs w:val="24"/>
          <w:u w:val="single"/>
        </w:rPr>
      </w:pPr>
      <w:r w:rsidRPr="00847854">
        <w:rPr>
          <w:rFonts w:ascii="Times New Roman" w:hAnsi="Times New Roman" w:cs="Times New Roman"/>
          <w:sz w:val="24"/>
          <w:szCs w:val="24"/>
          <w:u w:val="single"/>
        </w:rPr>
        <w:lastRenderedPageBreak/>
        <w:t>УФСБ по РТ тел. 231-45-55, МВД (ОП №</w:t>
      </w:r>
      <w:r>
        <w:rPr>
          <w:rFonts w:ascii="Times New Roman" w:hAnsi="Times New Roman" w:cs="Times New Roman"/>
          <w:sz w:val="24"/>
          <w:szCs w:val="24"/>
          <w:u w:val="single"/>
        </w:rPr>
        <w:t>2 «Вишневский») тел. 277-04-08</w:t>
      </w:r>
      <w:r w:rsidRPr="00847854">
        <w:rPr>
          <w:rFonts w:ascii="Times New Roman" w:hAnsi="Times New Roman" w:cs="Times New Roman"/>
          <w:sz w:val="24"/>
          <w:szCs w:val="24"/>
          <w:u w:val="single"/>
        </w:rPr>
        <w:t>, МЧС (ПЧ №2 ФКУ (7ОФПС) тел. 293-88-80.</w:t>
      </w:r>
    </w:p>
    <w:p w:rsidR="001C3209" w:rsidRDefault="001C3209" w:rsidP="001C3209">
      <w:pPr>
        <w:pStyle w:val="ConsPlusNonformat"/>
        <w:jc w:val="center"/>
        <w:rPr>
          <w:rFonts w:ascii="Times New Roman" w:hAnsi="Times New Roman" w:cs="Times New Roman"/>
        </w:rPr>
      </w:pPr>
      <w:r w:rsidRPr="00847854">
        <w:rPr>
          <w:rFonts w:ascii="Times New Roman" w:hAnsi="Times New Roman" w:cs="Times New Roman"/>
        </w:rPr>
        <w:t xml:space="preserve"> (телефоны дежурных территориального органа безопасности, территориальных органов МВД России и МЧС России)</w:t>
      </w:r>
    </w:p>
    <w:p w:rsidR="001C3209" w:rsidRPr="008E0A0D" w:rsidRDefault="001C3209" w:rsidP="001C3209">
      <w:pPr>
        <w:widowControl w:val="0"/>
        <w:autoSpaceDE w:val="0"/>
        <w:autoSpaceDN w:val="0"/>
        <w:adjustRightInd w:val="0"/>
        <w:jc w:val="center"/>
        <w:rPr>
          <w:sz w:val="24"/>
          <w:szCs w:val="24"/>
          <w:u w:val="single"/>
          <w:lang w:val="ru-RU"/>
        </w:rPr>
      </w:pPr>
      <w:r>
        <w:rPr>
          <w:sz w:val="24"/>
          <w:szCs w:val="24"/>
          <w:u w:val="single"/>
          <w:lang w:val="ru-RU"/>
        </w:rPr>
        <w:t>П</w:t>
      </w:r>
      <w:r w:rsidRPr="008E0A0D">
        <w:rPr>
          <w:sz w:val="24"/>
          <w:szCs w:val="24"/>
          <w:u w:val="single"/>
          <w:lang w:val="ru-RU"/>
        </w:rPr>
        <w:t>риемн</w:t>
      </w:r>
      <w:r>
        <w:rPr>
          <w:sz w:val="24"/>
          <w:szCs w:val="24"/>
          <w:u w:val="single"/>
          <w:lang w:val="ru-RU"/>
        </w:rPr>
        <w:t>ая</w:t>
      </w:r>
      <w:r w:rsidRPr="008E0A0D">
        <w:rPr>
          <w:sz w:val="24"/>
          <w:szCs w:val="24"/>
          <w:u w:val="single"/>
          <w:lang w:val="ru-RU"/>
        </w:rPr>
        <w:t xml:space="preserve"> Мэрии г. Казани (843) 299-18-18, 299-18-81</w:t>
      </w:r>
    </w:p>
    <w:p w:rsidR="001C3209" w:rsidRPr="00847854" w:rsidRDefault="001C3209" w:rsidP="001C3209">
      <w:pPr>
        <w:pStyle w:val="ConsPlusNonformat"/>
        <w:tabs>
          <w:tab w:val="left" w:pos="560"/>
        </w:tabs>
        <w:rPr>
          <w:rFonts w:ascii="Times New Roman" w:hAnsi="Times New Roman" w:cs="Times New Roman"/>
        </w:rPr>
      </w:pPr>
    </w:p>
    <w:p w:rsidR="001C3209" w:rsidRPr="00847854" w:rsidRDefault="001C3209" w:rsidP="001C3209">
      <w:pPr>
        <w:pStyle w:val="ConsPlusNonformat"/>
        <w:rPr>
          <w:rFonts w:ascii="Times New Roman" w:hAnsi="Times New Roman" w:cs="Times New Roman"/>
          <w:sz w:val="24"/>
          <w:szCs w:val="24"/>
          <w:u w:val="single"/>
        </w:rPr>
      </w:pPr>
      <w:r w:rsidRPr="00847854">
        <w:rPr>
          <w:rFonts w:ascii="Times New Roman" w:hAnsi="Times New Roman" w:cs="Times New Roman"/>
          <w:sz w:val="24"/>
          <w:szCs w:val="24"/>
          <w:u w:val="single"/>
        </w:rPr>
        <w:t>Администрация Вахитовского и Приволжского районов ИКМО г. Казани тел. 264-30-96</w:t>
      </w:r>
    </w:p>
    <w:p w:rsidR="001C3209" w:rsidRPr="00847854" w:rsidRDefault="001C3209" w:rsidP="001C3209">
      <w:pPr>
        <w:pStyle w:val="ConsPlusNonformat"/>
        <w:jc w:val="center"/>
        <w:rPr>
          <w:rFonts w:ascii="Times New Roman" w:hAnsi="Times New Roman" w:cs="Times New Roman"/>
        </w:rPr>
      </w:pPr>
      <w:r w:rsidRPr="00847854">
        <w:rPr>
          <w:rFonts w:ascii="Times New Roman" w:hAnsi="Times New Roman" w:cs="Times New Roman"/>
        </w:rPr>
        <w:t>(телефоны исполнительного органа государственной власти субъекта Российской Федерации или органа местного самоуправления по подведомственности места массового пребывания людей)</w:t>
      </w:r>
    </w:p>
    <w:p w:rsidR="001C3209" w:rsidRPr="008E0A0D" w:rsidRDefault="001C3209" w:rsidP="001C3209">
      <w:pPr>
        <w:widowControl w:val="0"/>
        <w:autoSpaceDE w:val="0"/>
        <w:autoSpaceDN w:val="0"/>
        <w:adjustRightInd w:val="0"/>
        <w:ind w:firstLine="426"/>
        <w:jc w:val="both"/>
        <w:rPr>
          <w:sz w:val="24"/>
          <w:szCs w:val="24"/>
          <w:u w:val="single"/>
          <w:lang w:val="ru-RU"/>
        </w:rPr>
      </w:pPr>
      <w:r w:rsidRPr="008E0A0D">
        <w:rPr>
          <w:sz w:val="24"/>
          <w:szCs w:val="24"/>
          <w:u w:val="single"/>
          <w:lang w:val="ru-RU"/>
        </w:rPr>
        <w:t xml:space="preserve">Ближайшее подразделение аварийно-спасательной службы - Казанский поисково-спасательный отряд. Адрес: г. Казань, ул. Академика Губкина, д.25, корпус 3, </w:t>
      </w:r>
    </w:p>
    <w:p w:rsidR="001C3209" w:rsidRPr="008E0A0D" w:rsidRDefault="001C3209" w:rsidP="001C3209">
      <w:pPr>
        <w:widowControl w:val="0"/>
        <w:autoSpaceDE w:val="0"/>
        <w:autoSpaceDN w:val="0"/>
        <w:adjustRightInd w:val="0"/>
        <w:jc w:val="both"/>
        <w:rPr>
          <w:sz w:val="24"/>
          <w:szCs w:val="24"/>
          <w:u w:val="single"/>
          <w:lang w:val="ru-RU"/>
        </w:rPr>
      </w:pPr>
      <w:r w:rsidRPr="008E0A0D">
        <w:rPr>
          <w:sz w:val="24"/>
          <w:szCs w:val="24"/>
          <w:u w:val="single"/>
          <w:lang w:val="ru-RU"/>
        </w:rPr>
        <w:t>телефон (843) 272-55-41. Расстояние до него</w:t>
      </w:r>
      <w:r>
        <w:rPr>
          <w:sz w:val="24"/>
          <w:szCs w:val="24"/>
          <w:u w:val="single"/>
          <w:lang w:val="ru-RU"/>
        </w:rPr>
        <w:t xml:space="preserve"> 6,2 </w:t>
      </w:r>
      <w:r w:rsidRPr="008E0A0D">
        <w:rPr>
          <w:sz w:val="24"/>
          <w:szCs w:val="24"/>
          <w:u w:val="single"/>
          <w:lang w:val="ru-RU"/>
        </w:rPr>
        <w:t xml:space="preserve">км. </w:t>
      </w:r>
    </w:p>
    <w:p w:rsidR="001C3209" w:rsidRPr="00847854" w:rsidRDefault="001C3209" w:rsidP="001C3209">
      <w:pPr>
        <w:pStyle w:val="ConsPlusNonformat"/>
        <w:rPr>
          <w:rFonts w:ascii="Times New Roman" w:hAnsi="Times New Roman" w:cs="Times New Roman"/>
          <w:sz w:val="24"/>
          <w:szCs w:val="24"/>
          <w:u w:val="single"/>
        </w:rPr>
      </w:pPr>
      <w:r w:rsidRPr="00847854">
        <w:rPr>
          <w:rFonts w:ascii="Times New Roman" w:hAnsi="Times New Roman" w:cs="Times New Roman"/>
          <w:sz w:val="24"/>
          <w:szCs w:val="24"/>
          <w:u w:val="single"/>
        </w:rPr>
        <w:t>Ориентировочное время прибытия первых подразделений пожарной охраны – 5 минут.</w:t>
      </w:r>
    </w:p>
    <w:p w:rsidR="001C3209" w:rsidRDefault="001C3209" w:rsidP="001C3209">
      <w:pPr>
        <w:pStyle w:val="ConsPlusNonformat"/>
        <w:jc w:val="center"/>
        <w:rPr>
          <w:rFonts w:ascii="Times New Roman" w:hAnsi="Times New Roman" w:cs="Times New Roman"/>
        </w:rPr>
      </w:pPr>
      <w:r w:rsidRPr="00847854">
        <w:rPr>
          <w:rFonts w:ascii="Times New Roman" w:hAnsi="Times New Roman" w:cs="Times New Roman"/>
        </w:rPr>
        <w:t>(наименование ближайших подразделений аварийно-спасательных служб и расстояние до них, километров)</w:t>
      </w:r>
    </w:p>
    <w:p w:rsidR="001C3209" w:rsidRPr="00847854" w:rsidRDefault="001C3209" w:rsidP="001C3209">
      <w:pPr>
        <w:pStyle w:val="ConsPlusNonformat"/>
        <w:jc w:val="center"/>
        <w:rPr>
          <w:rFonts w:ascii="Times New Roman" w:hAnsi="Times New Roman" w:cs="Times New Roman"/>
        </w:rPr>
      </w:pPr>
    </w:p>
    <w:p w:rsidR="001C3209" w:rsidRPr="00A8281A" w:rsidRDefault="001C3209" w:rsidP="001C3209">
      <w:pPr>
        <w:pStyle w:val="ConsPlusNonformat"/>
        <w:jc w:val="center"/>
        <w:rPr>
          <w:rFonts w:ascii="Times New Roman" w:hAnsi="Times New Roman" w:cs="Times New Roman"/>
          <w:b/>
          <w:bCs/>
          <w:sz w:val="24"/>
          <w:szCs w:val="24"/>
        </w:rPr>
      </w:pPr>
      <w:r w:rsidRPr="00A8281A">
        <w:rPr>
          <w:rFonts w:ascii="Times New Roman" w:hAnsi="Times New Roman" w:cs="Times New Roman"/>
          <w:b/>
          <w:bCs/>
          <w:sz w:val="24"/>
          <w:szCs w:val="24"/>
        </w:rPr>
        <w:t>11.   Меры  по  инженерно-технической,  физической  защите  и  пожарной безопасности места массового пребывания людей:</w:t>
      </w:r>
    </w:p>
    <w:p w:rsidR="001C3209" w:rsidRPr="0046164D" w:rsidRDefault="001C3209" w:rsidP="0046164D">
      <w:pPr>
        <w:pStyle w:val="ConsPlusNonformat"/>
        <w:ind w:firstLine="426"/>
        <w:rPr>
          <w:rFonts w:ascii="Times New Roman" w:hAnsi="Times New Roman" w:cs="Times New Roman"/>
        </w:rPr>
      </w:pPr>
      <w:r w:rsidRPr="00847854">
        <w:rPr>
          <w:rFonts w:ascii="Times New Roman" w:hAnsi="Times New Roman" w:cs="Times New Roman"/>
        </w:rPr>
        <w:t>а) наличие и характеристика</w:t>
      </w:r>
      <w:r w:rsidR="0046164D">
        <w:rPr>
          <w:rFonts w:ascii="Times New Roman" w:hAnsi="Times New Roman" w:cs="Times New Roman"/>
        </w:rPr>
        <w:t xml:space="preserve"> инженерно-технических средств:</w:t>
      </w:r>
      <w:r w:rsidRPr="00332DDE">
        <w:rPr>
          <w:sz w:val="24"/>
          <w:szCs w:val="24"/>
          <w:u w:val="single"/>
        </w:rPr>
        <w:t xml:space="preserve"> </w:t>
      </w:r>
    </w:p>
    <w:p w:rsidR="001C3209" w:rsidRPr="00332DDE" w:rsidRDefault="001C3209" w:rsidP="001C3209">
      <w:pPr>
        <w:ind w:left="57" w:right="57"/>
        <w:rPr>
          <w:sz w:val="24"/>
          <w:szCs w:val="24"/>
          <w:u w:val="single"/>
          <w:lang w:val="ru-RU"/>
        </w:rPr>
      </w:pPr>
      <w:r w:rsidRPr="00332DDE">
        <w:rPr>
          <w:sz w:val="24"/>
          <w:szCs w:val="24"/>
          <w:u w:val="single"/>
          <w:lang w:val="ru-RU"/>
        </w:rPr>
        <w:t xml:space="preserve">- </w:t>
      </w:r>
      <w:r w:rsidR="0046164D">
        <w:rPr>
          <w:sz w:val="24"/>
          <w:szCs w:val="24"/>
          <w:u w:val="single"/>
          <w:lang w:val="ru-RU"/>
        </w:rPr>
        <w:t xml:space="preserve"> камера системы видеоконтроля -4 шт.  (1</w:t>
      </w:r>
      <w:r w:rsidRPr="00332DDE">
        <w:rPr>
          <w:sz w:val="24"/>
          <w:szCs w:val="24"/>
          <w:u w:val="single"/>
          <w:lang w:val="ru-RU"/>
        </w:rPr>
        <w:t>шт – на территории)</w:t>
      </w:r>
    </w:p>
    <w:p w:rsidR="001C3209" w:rsidRPr="00332DDE" w:rsidRDefault="001C3209" w:rsidP="001C3209">
      <w:pPr>
        <w:ind w:left="57" w:right="57"/>
        <w:rPr>
          <w:sz w:val="24"/>
          <w:szCs w:val="24"/>
          <w:u w:val="single"/>
          <w:lang w:val="ru-RU"/>
        </w:rPr>
      </w:pPr>
      <w:r w:rsidRPr="00332DDE">
        <w:rPr>
          <w:sz w:val="24"/>
          <w:szCs w:val="24"/>
          <w:u w:val="single"/>
          <w:lang w:val="ru-RU"/>
        </w:rPr>
        <w:t>-  тревожная кнопка (охрана)</w:t>
      </w:r>
    </w:p>
    <w:p w:rsidR="001C3209" w:rsidRPr="00332DDE" w:rsidRDefault="001C3209" w:rsidP="001C3209">
      <w:pPr>
        <w:ind w:left="57" w:right="57"/>
        <w:rPr>
          <w:sz w:val="24"/>
          <w:szCs w:val="24"/>
          <w:u w:val="single"/>
          <w:lang w:val="ru-RU"/>
        </w:rPr>
      </w:pPr>
      <w:r w:rsidRPr="00332DDE">
        <w:rPr>
          <w:sz w:val="24"/>
          <w:szCs w:val="24"/>
          <w:u w:val="single"/>
          <w:lang w:val="ru-RU"/>
        </w:rPr>
        <w:t>-  система оповещения  на пульт подразделения пожарной охраны</w:t>
      </w:r>
    </w:p>
    <w:p w:rsidR="001C3209" w:rsidRDefault="0046164D" w:rsidP="001C3209">
      <w:pPr>
        <w:pStyle w:val="ConsPlusNonformat"/>
        <w:jc w:val="both"/>
        <w:rPr>
          <w:rFonts w:ascii="Times New Roman" w:hAnsi="Times New Roman" w:cs="Times New Roman"/>
        </w:rPr>
      </w:pPr>
      <w:r>
        <w:rPr>
          <w:rFonts w:ascii="Times New Roman" w:hAnsi="Times New Roman" w:cs="Times New Roman"/>
          <w:sz w:val="24"/>
          <w:szCs w:val="24"/>
          <w:u w:val="single"/>
        </w:rPr>
        <w:t>- уличное освещений – 3</w:t>
      </w:r>
      <w:r w:rsidR="001C3209" w:rsidRPr="00332DDE">
        <w:rPr>
          <w:rFonts w:ascii="Times New Roman" w:hAnsi="Times New Roman" w:cs="Times New Roman"/>
          <w:sz w:val="24"/>
          <w:szCs w:val="24"/>
          <w:u w:val="single"/>
        </w:rPr>
        <w:t xml:space="preserve"> столбов</w:t>
      </w:r>
      <w:r w:rsidR="001C3209" w:rsidRPr="00847854">
        <w:rPr>
          <w:rFonts w:ascii="Times New Roman" w:hAnsi="Times New Roman" w:cs="Times New Roman"/>
        </w:rPr>
        <w:t xml:space="preserve"> </w:t>
      </w:r>
    </w:p>
    <w:p w:rsidR="001C3209" w:rsidRPr="005E673D" w:rsidRDefault="001C3209" w:rsidP="001C3209">
      <w:pPr>
        <w:pStyle w:val="ConsPlusNonformat"/>
        <w:jc w:val="both"/>
        <w:rPr>
          <w:rFonts w:ascii="Times New Roman" w:hAnsi="Times New Roman" w:cs="Times New Roman"/>
          <w:sz w:val="24"/>
          <w:szCs w:val="24"/>
          <w:u w:val="single"/>
        </w:rPr>
      </w:pPr>
      <w:r w:rsidRPr="005E673D">
        <w:rPr>
          <w:rFonts w:ascii="Times New Roman" w:hAnsi="Times New Roman" w:cs="Times New Roman"/>
          <w:sz w:val="24"/>
          <w:szCs w:val="24"/>
          <w:u w:val="single"/>
        </w:rPr>
        <w:t>- магнитные ключи</w:t>
      </w:r>
    </w:p>
    <w:p w:rsidR="001C3209" w:rsidRPr="00847854" w:rsidRDefault="001C3209" w:rsidP="001C3209">
      <w:pPr>
        <w:pStyle w:val="ConsPlusNonformat"/>
        <w:ind w:firstLine="426"/>
        <w:jc w:val="both"/>
        <w:rPr>
          <w:rFonts w:ascii="Times New Roman" w:hAnsi="Times New Roman" w:cs="Times New Roman"/>
        </w:rPr>
      </w:pPr>
      <w:r w:rsidRPr="00847854">
        <w:rPr>
          <w:rFonts w:ascii="Times New Roman" w:hAnsi="Times New Roman" w:cs="Times New Roman"/>
        </w:rPr>
        <w:t>(ограждение места массового пребывания людей, инженерные заградительные сооружения, препятствующие несанкционированному проезду транспорта на территорию места массового пребывания людей, камеры системы видеоконтроля, места их расположения, устойчивость функционирования системы видеоконтроля, стационарные колонны (стойки) экстренного вызова наряда полиции и обратной связи с дежурной частью территориального органа МВД России, количество и места их расположения, опоры освещения, их количество, работоспособность, достаточность освещенности всей территории места массового пребывания людей)</w:t>
      </w:r>
    </w:p>
    <w:p w:rsidR="001C3209" w:rsidRPr="00847854" w:rsidRDefault="001C3209" w:rsidP="001C3209">
      <w:pPr>
        <w:pStyle w:val="ConsPlusNonformat"/>
        <w:ind w:firstLine="426"/>
        <w:jc w:val="both"/>
        <w:rPr>
          <w:rFonts w:ascii="Times New Roman" w:hAnsi="Times New Roman" w:cs="Times New Roman"/>
        </w:rPr>
      </w:pPr>
    </w:p>
    <w:p w:rsidR="001C3209" w:rsidRPr="00847854" w:rsidRDefault="001C3209" w:rsidP="001C3209">
      <w:pPr>
        <w:pStyle w:val="ConsPlusNonformat"/>
        <w:ind w:firstLine="426"/>
        <w:jc w:val="both"/>
        <w:rPr>
          <w:rFonts w:ascii="Times New Roman" w:hAnsi="Times New Roman" w:cs="Times New Roman"/>
        </w:rPr>
      </w:pPr>
      <w:r w:rsidRPr="00847854">
        <w:rPr>
          <w:rFonts w:ascii="Times New Roman" w:hAnsi="Times New Roman" w:cs="Times New Roman"/>
        </w:rPr>
        <w:t>б) наличие автоматической пожарной сигнализации, автоматические установки пожаротушения, системы противодымной вентиляции, внутреннее и наружное водоснабжение, места расположения первичных</w:t>
      </w:r>
    </w:p>
    <w:p w:rsidR="001C3209" w:rsidRPr="00847854" w:rsidRDefault="001C3209" w:rsidP="001C3209">
      <w:pPr>
        <w:pStyle w:val="ConsPlusNonformat"/>
        <w:ind w:firstLine="426"/>
        <w:jc w:val="both"/>
        <w:rPr>
          <w:rFonts w:ascii="Times New Roman" w:hAnsi="Times New Roman" w:cs="Times New Roman"/>
        </w:rPr>
      </w:pPr>
      <w:r w:rsidRPr="00847854">
        <w:rPr>
          <w:rFonts w:ascii="Times New Roman" w:hAnsi="Times New Roman" w:cs="Times New Roman"/>
        </w:rPr>
        <w:t>средств пожаротушения, система оповещения и управления эвакуацией, пути эвакуации и т.д.):</w:t>
      </w:r>
    </w:p>
    <w:p w:rsidR="001C3209" w:rsidRPr="00462107" w:rsidRDefault="001C3209" w:rsidP="001C3209">
      <w:pPr>
        <w:tabs>
          <w:tab w:val="left" w:pos="993"/>
        </w:tabs>
        <w:ind w:firstLine="426"/>
        <w:jc w:val="both"/>
        <w:rPr>
          <w:sz w:val="24"/>
          <w:szCs w:val="24"/>
          <w:u w:val="single"/>
          <w:lang w:val="ru-RU"/>
        </w:rPr>
      </w:pPr>
      <w:r w:rsidRPr="00462107">
        <w:rPr>
          <w:sz w:val="24"/>
          <w:szCs w:val="24"/>
          <w:u w:val="single"/>
          <w:lang w:val="ru-RU"/>
        </w:rPr>
        <w:t xml:space="preserve">1) Вид установок автоматической пожарной сигнализации (с применением дымовых, тепловых, световых, аспирационных, комбинированных пожарных извещателей): </w:t>
      </w:r>
    </w:p>
    <w:p w:rsidR="001C3209" w:rsidRPr="00373BAE" w:rsidRDefault="001C3209" w:rsidP="001C3209">
      <w:pPr>
        <w:tabs>
          <w:tab w:val="left" w:pos="993"/>
        </w:tabs>
        <w:ind w:firstLine="426"/>
        <w:jc w:val="both"/>
        <w:rPr>
          <w:sz w:val="24"/>
          <w:szCs w:val="24"/>
          <w:lang w:val="ru-RU"/>
        </w:rPr>
      </w:pPr>
      <w:r w:rsidRPr="00373BAE">
        <w:rPr>
          <w:sz w:val="24"/>
          <w:szCs w:val="24"/>
          <w:lang w:val="ru-RU"/>
        </w:rPr>
        <w:t>- Извещатели пожарные дымовые, тепловые</w:t>
      </w:r>
    </w:p>
    <w:p w:rsidR="001C3209" w:rsidRPr="00373BAE" w:rsidRDefault="001C3209" w:rsidP="001C3209">
      <w:pPr>
        <w:tabs>
          <w:tab w:val="left" w:pos="993"/>
        </w:tabs>
        <w:ind w:firstLine="426"/>
        <w:jc w:val="both"/>
        <w:rPr>
          <w:sz w:val="24"/>
          <w:szCs w:val="24"/>
          <w:u w:val="single"/>
          <w:lang w:val="ru-RU"/>
        </w:rPr>
      </w:pPr>
      <w:r w:rsidRPr="00373BAE">
        <w:rPr>
          <w:sz w:val="24"/>
          <w:szCs w:val="24"/>
          <w:u w:val="single"/>
          <w:lang w:val="ru-RU"/>
        </w:rPr>
        <w:t xml:space="preserve">2) Тип системы оповещения о пожаре и управления эвакуацией, месторасположение ее поста управления: </w:t>
      </w:r>
    </w:p>
    <w:p w:rsidR="001C3209" w:rsidRPr="00373BAE" w:rsidRDefault="001C3209" w:rsidP="001C3209">
      <w:pPr>
        <w:tabs>
          <w:tab w:val="left" w:pos="993"/>
        </w:tabs>
        <w:ind w:firstLine="426"/>
        <w:jc w:val="both"/>
        <w:rPr>
          <w:sz w:val="24"/>
          <w:szCs w:val="24"/>
          <w:lang w:val="ru-RU"/>
        </w:rPr>
      </w:pPr>
      <w:r w:rsidRPr="00373BAE">
        <w:rPr>
          <w:sz w:val="24"/>
          <w:szCs w:val="24"/>
          <w:lang w:val="ru-RU"/>
        </w:rPr>
        <w:t>– Автоматическая  пожарная сигнализация, год ввода-201</w:t>
      </w:r>
      <w:r w:rsidR="0046164D">
        <w:rPr>
          <w:sz w:val="24"/>
          <w:szCs w:val="24"/>
          <w:lang w:val="ru-RU"/>
        </w:rPr>
        <w:t>5</w:t>
      </w:r>
      <w:r w:rsidRPr="00373BAE">
        <w:rPr>
          <w:sz w:val="24"/>
          <w:szCs w:val="24"/>
          <w:lang w:val="ru-RU"/>
        </w:rPr>
        <w:t xml:space="preserve"> г. Пост управления – 1 этаж, </w:t>
      </w:r>
      <w:r w:rsidR="0046164D">
        <w:rPr>
          <w:sz w:val="24"/>
          <w:szCs w:val="24"/>
          <w:lang w:val="ru-RU"/>
        </w:rPr>
        <w:t>холл.</w:t>
      </w:r>
    </w:p>
    <w:p w:rsidR="001C3209" w:rsidRPr="00373BAE" w:rsidRDefault="001C3209" w:rsidP="001C3209">
      <w:pPr>
        <w:tabs>
          <w:tab w:val="left" w:pos="993"/>
        </w:tabs>
        <w:ind w:firstLine="426"/>
        <w:jc w:val="both"/>
        <w:rPr>
          <w:sz w:val="24"/>
          <w:szCs w:val="24"/>
          <w:lang w:val="ru-RU"/>
        </w:rPr>
      </w:pPr>
      <w:r w:rsidRPr="00373BAE">
        <w:rPr>
          <w:sz w:val="24"/>
          <w:szCs w:val="24"/>
          <w:u w:val="single"/>
          <w:lang w:val="ru-RU"/>
        </w:rPr>
        <w:t>3) Наличие и тип (по виду огнетушащего вещества) систем автоматического пожаротушения: не имеется</w:t>
      </w:r>
    </w:p>
    <w:p w:rsidR="009B539A" w:rsidRDefault="009B539A">
      <w:pPr>
        <w:rPr>
          <w:lang w:val="ru-RU"/>
        </w:rPr>
      </w:pPr>
    </w:p>
    <w:p w:rsidR="0046164D" w:rsidRPr="00373BAE" w:rsidRDefault="0046164D" w:rsidP="0046164D">
      <w:pPr>
        <w:tabs>
          <w:tab w:val="left" w:pos="993"/>
        </w:tabs>
        <w:ind w:firstLine="426"/>
        <w:jc w:val="both"/>
        <w:rPr>
          <w:color w:val="FF0000"/>
          <w:sz w:val="24"/>
          <w:szCs w:val="24"/>
          <w:lang w:val="ru-RU"/>
        </w:rPr>
      </w:pPr>
      <w:r w:rsidRPr="008E0A0D">
        <w:rPr>
          <w:sz w:val="24"/>
          <w:szCs w:val="24"/>
          <w:u w:val="single"/>
          <w:lang w:val="ru-RU"/>
        </w:rPr>
        <w:t>4) Место хранения резервного запаса модулей порошкового, аэрозольного, газового и другого типа</w:t>
      </w:r>
      <w:r w:rsidRPr="00CA5A47">
        <w:rPr>
          <w:sz w:val="24"/>
          <w:szCs w:val="24"/>
          <w:u w:val="single"/>
        </w:rPr>
        <w:t> </w:t>
      </w:r>
      <w:r w:rsidRPr="008E0A0D">
        <w:rPr>
          <w:sz w:val="24"/>
          <w:szCs w:val="24"/>
          <w:u w:val="single"/>
          <w:lang w:val="ru-RU"/>
        </w:rPr>
        <w:t>пожаротушения - не имеется.</w:t>
      </w:r>
    </w:p>
    <w:p w:rsidR="0046164D" w:rsidRPr="00373BAE" w:rsidRDefault="0046164D" w:rsidP="0046164D">
      <w:pPr>
        <w:tabs>
          <w:tab w:val="left" w:pos="993"/>
        </w:tabs>
        <w:ind w:firstLine="567"/>
        <w:jc w:val="both"/>
        <w:rPr>
          <w:sz w:val="24"/>
          <w:szCs w:val="24"/>
          <w:u w:val="single"/>
          <w:lang w:val="ru-RU"/>
        </w:rPr>
      </w:pPr>
      <w:r w:rsidRPr="00373BAE">
        <w:rPr>
          <w:sz w:val="24"/>
          <w:szCs w:val="24"/>
          <w:u w:val="single"/>
          <w:lang w:val="ru-RU"/>
        </w:rPr>
        <w:lastRenderedPageBreak/>
        <w:t xml:space="preserve">5) Наличие систем противодымной защиты (дымоудаления, подпора воздуха) -  </w:t>
      </w:r>
      <w:r>
        <w:rPr>
          <w:sz w:val="24"/>
          <w:szCs w:val="24"/>
          <w:u w:val="single"/>
          <w:lang w:val="ru-RU"/>
        </w:rPr>
        <w:t>доводчики,4 шт.</w:t>
      </w:r>
    </w:p>
    <w:p w:rsidR="0046164D" w:rsidRPr="00332DDE" w:rsidRDefault="0046164D" w:rsidP="0046164D">
      <w:pPr>
        <w:tabs>
          <w:tab w:val="left" w:pos="993"/>
        </w:tabs>
        <w:ind w:firstLine="567"/>
        <w:jc w:val="both"/>
        <w:rPr>
          <w:sz w:val="24"/>
          <w:szCs w:val="24"/>
          <w:u w:val="single"/>
          <w:lang w:val="ru-RU"/>
        </w:rPr>
      </w:pPr>
      <w:r w:rsidRPr="008E0A0D">
        <w:rPr>
          <w:sz w:val="24"/>
          <w:szCs w:val="24"/>
          <w:u w:val="single"/>
          <w:lang w:val="ru-RU"/>
        </w:rPr>
        <w:t>6) Количество эвакуационных выходов:</w:t>
      </w:r>
      <w:r>
        <w:rPr>
          <w:sz w:val="24"/>
          <w:szCs w:val="24"/>
          <w:u w:val="single"/>
          <w:lang w:val="ru-RU"/>
        </w:rPr>
        <w:t xml:space="preserve">  на этаже – 5</w:t>
      </w:r>
      <w:r w:rsidRPr="00332DDE">
        <w:rPr>
          <w:sz w:val="24"/>
          <w:szCs w:val="24"/>
          <w:u w:val="single"/>
          <w:lang w:val="ru-RU"/>
        </w:rPr>
        <w:t xml:space="preserve"> выходов </w:t>
      </w:r>
    </w:p>
    <w:p w:rsidR="0046164D" w:rsidRPr="00373BAE" w:rsidRDefault="0046164D" w:rsidP="0046164D">
      <w:pPr>
        <w:tabs>
          <w:tab w:val="left" w:pos="993"/>
        </w:tabs>
        <w:ind w:firstLine="567"/>
        <w:jc w:val="both"/>
        <w:rPr>
          <w:sz w:val="24"/>
          <w:szCs w:val="24"/>
          <w:u w:val="single"/>
          <w:lang w:val="ru-RU"/>
        </w:rPr>
      </w:pPr>
      <w:r w:rsidRPr="00373BAE">
        <w:rPr>
          <w:sz w:val="24"/>
          <w:szCs w:val="24"/>
          <w:u w:val="single"/>
          <w:lang w:val="ru-RU"/>
        </w:rPr>
        <w:t>7) Типы и количество незадымляемых лестниц не имеется</w:t>
      </w:r>
    </w:p>
    <w:p w:rsidR="0046164D" w:rsidRPr="00373BAE" w:rsidRDefault="0046164D" w:rsidP="0046164D">
      <w:pPr>
        <w:tabs>
          <w:tab w:val="left" w:pos="993"/>
        </w:tabs>
        <w:ind w:firstLine="567"/>
        <w:jc w:val="both"/>
        <w:rPr>
          <w:sz w:val="24"/>
          <w:szCs w:val="24"/>
          <w:u w:val="single"/>
          <w:lang w:val="ru-RU"/>
        </w:rPr>
      </w:pPr>
      <w:r w:rsidRPr="00373BAE">
        <w:rPr>
          <w:sz w:val="24"/>
          <w:szCs w:val="24"/>
          <w:u w:val="single"/>
          <w:lang w:val="ru-RU"/>
        </w:rPr>
        <w:t xml:space="preserve">8) Наличие пожарных отсеков: </w:t>
      </w:r>
      <w:r w:rsidRPr="00373BAE">
        <w:rPr>
          <w:sz w:val="24"/>
          <w:szCs w:val="24"/>
          <w:lang w:val="ru-RU"/>
        </w:rPr>
        <w:t>не имеется</w:t>
      </w:r>
    </w:p>
    <w:p w:rsidR="0046164D" w:rsidRDefault="0046164D" w:rsidP="0046164D">
      <w:pPr>
        <w:tabs>
          <w:tab w:val="left" w:pos="993"/>
        </w:tabs>
        <w:ind w:firstLine="567"/>
        <w:jc w:val="both"/>
        <w:rPr>
          <w:sz w:val="24"/>
          <w:szCs w:val="24"/>
          <w:u w:val="single"/>
          <w:lang w:val="ru-RU"/>
        </w:rPr>
      </w:pPr>
      <w:r w:rsidRPr="008E0A0D">
        <w:rPr>
          <w:sz w:val="24"/>
          <w:szCs w:val="24"/>
          <w:u w:val="single"/>
          <w:lang w:val="ru-RU"/>
        </w:rPr>
        <w:t xml:space="preserve">9) Источник наружного противопожарного водоснабжения, расстояние до пожарных водоёмов, гидрантов, наличие закольцовки: </w:t>
      </w:r>
      <w:r>
        <w:rPr>
          <w:sz w:val="24"/>
          <w:szCs w:val="24"/>
          <w:u w:val="single"/>
          <w:lang w:val="ru-RU"/>
        </w:rPr>
        <w:t>расстояние до пожарных гидрантов от ворот 30 метров</w:t>
      </w:r>
    </w:p>
    <w:p w:rsidR="0046164D" w:rsidRPr="00332DDE" w:rsidRDefault="0046164D" w:rsidP="0046164D">
      <w:pPr>
        <w:tabs>
          <w:tab w:val="left" w:pos="993"/>
        </w:tabs>
        <w:ind w:firstLine="567"/>
        <w:jc w:val="both"/>
        <w:rPr>
          <w:sz w:val="24"/>
          <w:szCs w:val="24"/>
          <w:u w:val="single"/>
          <w:lang w:val="ru-RU"/>
        </w:rPr>
      </w:pPr>
      <w:r w:rsidRPr="008E0A0D">
        <w:rPr>
          <w:sz w:val="24"/>
          <w:szCs w:val="24"/>
          <w:u w:val="single"/>
          <w:lang w:val="ru-RU"/>
        </w:rPr>
        <w:t xml:space="preserve">10) Наличие внутреннего противопожарного водоснабжения и количество пожарных кранов </w:t>
      </w:r>
      <w:r>
        <w:rPr>
          <w:sz w:val="24"/>
          <w:szCs w:val="24"/>
          <w:u w:val="single"/>
          <w:lang w:val="ru-RU"/>
        </w:rPr>
        <w:t>–</w:t>
      </w:r>
      <w:r w:rsidRPr="008E0A0D">
        <w:rPr>
          <w:sz w:val="24"/>
          <w:szCs w:val="24"/>
          <w:u w:val="single"/>
          <w:lang w:val="ru-RU"/>
        </w:rPr>
        <w:t xml:space="preserve"> </w:t>
      </w:r>
      <w:r>
        <w:rPr>
          <w:sz w:val="24"/>
          <w:szCs w:val="24"/>
          <w:u w:val="single"/>
          <w:lang w:val="ru-RU"/>
        </w:rPr>
        <w:t>2 шт</w:t>
      </w:r>
      <w:r w:rsidRPr="008E0A0D">
        <w:rPr>
          <w:sz w:val="24"/>
          <w:szCs w:val="24"/>
          <w:u w:val="single"/>
          <w:lang w:val="ru-RU"/>
        </w:rPr>
        <w:t>.</w:t>
      </w:r>
    </w:p>
    <w:p w:rsidR="0046164D" w:rsidRPr="008E0A0D" w:rsidRDefault="0046164D" w:rsidP="0046164D">
      <w:pPr>
        <w:tabs>
          <w:tab w:val="left" w:pos="993"/>
        </w:tabs>
        <w:ind w:firstLine="567"/>
        <w:jc w:val="both"/>
        <w:rPr>
          <w:sz w:val="24"/>
          <w:szCs w:val="24"/>
          <w:u w:val="single"/>
          <w:lang w:val="ru-RU"/>
        </w:rPr>
      </w:pPr>
      <w:r w:rsidRPr="008E0A0D">
        <w:rPr>
          <w:sz w:val="24"/>
          <w:szCs w:val="24"/>
          <w:u w:val="single"/>
          <w:lang w:val="ru-RU"/>
        </w:rPr>
        <w:t>11) Наличие лифтов, имеющих режим перевозки пожарных подразделений - не имеется.</w:t>
      </w:r>
    </w:p>
    <w:p w:rsidR="0046164D" w:rsidRPr="00373BAE" w:rsidRDefault="0046164D" w:rsidP="0046164D">
      <w:pPr>
        <w:tabs>
          <w:tab w:val="left" w:pos="993"/>
        </w:tabs>
        <w:ind w:firstLine="567"/>
        <w:jc w:val="both"/>
        <w:rPr>
          <w:sz w:val="24"/>
          <w:szCs w:val="24"/>
          <w:lang w:val="ru-RU"/>
        </w:rPr>
      </w:pPr>
      <w:r w:rsidRPr="00373BAE">
        <w:rPr>
          <w:sz w:val="24"/>
          <w:szCs w:val="24"/>
          <w:u w:val="single"/>
          <w:lang w:val="ru-RU"/>
        </w:rPr>
        <w:t xml:space="preserve">12) Наличие блокировок систем пожарной автоматики с инженерным оборудованием для его отключения при пожаре (общеобменная вентиляция, лифты, эскалаторы, травалаторы, система контроля доступа), наличие блокировок систем пожарной автоматики с противопожарными клапанами в системах вентиляции: имеется система контроля доступа </w:t>
      </w:r>
    </w:p>
    <w:p w:rsidR="0046164D" w:rsidRPr="001C4CC4" w:rsidRDefault="0046164D" w:rsidP="0046164D">
      <w:pPr>
        <w:tabs>
          <w:tab w:val="left" w:pos="993"/>
        </w:tabs>
        <w:ind w:firstLine="567"/>
        <w:jc w:val="both"/>
        <w:rPr>
          <w:b/>
          <w:bCs/>
          <w:sz w:val="24"/>
          <w:szCs w:val="24"/>
          <w:lang w:val="ru-RU"/>
        </w:rPr>
      </w:pPr>
      <w:r w:rsidRPr="001C4CC4">
        <w:rPr>
          <w:sz w:val="24"/>
          <w:szCs w:val="24"/>
          <w:u w:val="single"/>
          <w:lang w:val="ru-RU"/>
        </w:rPr>
        <w:t>13) Тип и количество первичных средств пожаротушения:</w:t>
      </w:r>
      <w:r w:rsidRPr="001C4CC4">
        <w:rPr>
          <w:b/>
          <w:bCs/>
          <w:sz w:val="24"/>
          <w:szCs w:val="24"/>
          <w:lang w:val="ru-RU"/>
        </w:rPr>
        <w:t xml:space="preserve"> </w:t>
      </w:r>
    </w:p>
    <w:p w:rsidR="0046164D" w:rsidRPr="001C4CC4" w:rsidRDefault="0046164D" w:rsidP="0046164D">
      <w:pPr>
        <w:tabs>
          <w:tab w:val="left" w:pos="993"/>
        </w:tabs>
        <w:ind w:firstLine="567"/>
        <w:jc w:val="both"/>
        <w:rPr>
          <w:sz w:val="24"/>
          <w:szCs w:val="24"/>
          <w:lang w:val="ru-RU"/>
        </w:rPr>
      </w:pPr>
      <w:r w:rsidRPr="001C4CC4">
        <w:rPr>
          <w:sz w:val="24"/>
          <w:szCs w:val="24"/>
          <w:lang w:val="ru-RU"/>
        </w:rPr>
        <w:t xml:space="preserve">– огнетушители ОП –4, в количестве </w:t>
      </w:r>
      <w:r>
        <w:rPr>
          <w:sz w:val="24"/>
          <w:szCs w:val="24"/>
          <w:lang w:val="ru-RU"/>
        </w:rPr>
        <w:t>6</w:t>
      </w:r>
      <w:r w:rsidRPr="001C4CC4">
        <w:rPr>
          <w:sz w:val="24"/>
          <w:szCs w:val="24"/>
          <w:lang w:val="ru-RU"/>
        </w:rPr>
        <w:t xml:space="preserve"> шт.</w:t>
      </w:r>
    </w:p>
    <w:p w:rsidR="0046164D" w:rsidRPr="001C4CC4" w:rsidRDefault="0046164D" w:rsidP="0046164D">
      <w:pPr>
        <w:tabs>
          <w:tab w:val="left" w:pos="993"/>
        </w:tabs>
        <w:ind w:firstLine="567"/>
        <w:jc w:val="both"/>
        <w:rPr>
          <w:sz w:val="24"/>
          <w:szCs w:val="24"/>
          <w:u w:val="single"/>
          <w:lang w:val="ru-RU"/>
        </w:rPr>
      </w:pPr>
      <w:r w:rsidRPr="001C4CC4">
        <w:rPr>
          <w:sz w:val="24"/>
          <w:szCs w:val="24"/>
          <w:u w:val="single"/>
          <w:lang w:val="ru-RU"/>
        </w:rPr>
        <w:t>14) Наличие, места установки противопожарных дверей, ворот, занавесов, окон -  противопожарные двери установлены:</w:t>
      </w:r>
    </w:p>
    <w:p w:rsidR="0046164D" w:rsidRPr="001C4CC4" w:rsidRDefault="0028572B" w:rsidP="0046164D">
      <w:pPr>
        <w:tabs>
          <w:tab w:val="left" w:pos="993"/>
        </w:tabs>
        <w:ind w:firstLine="567"/>
        <w:jc w:val="both"/>
        <w:rPr>
          <w:sz w:val="24"/>
          <w:szCs w:val="24"/>
          <w:lang w:val="ru-RU"/>
        </w:rPr>
      </w:pPr>
      <w:r>
        <w:rPr>
          <w:sz w:val="24"/>
          <w:szCs w:val="24"/>
          <w:lang w:val="ru-RU"/>
        </w:rPr>
        <w:t xml:space="preserve">На </w:t>
      </w:r>
      <w:r w:rsidR="0046164D" w:rsidRPr="001C4CC4">
        <w:rPr>
          <w:sz w:val="24"/>
          <w:szCs w:val="24"/>
          <w:lang w:val="ru-RU"/>
        </w:rPr>
        <w:t>этаж</w:t>
      </w:r>
      <w:r>
        <w:rPr>
          <w:sz w:val="24"/>
          <w:szCs w:val="24"/>
          <w:lang w:val="ru-RU"/>
        </w:rPr>
        <w:t>е</w:t>
      </w:r>
      <w:r w:rsidR="0046164D" w:rsidRPr="001C4CC4">
        <w:rPr>
          <w:sz w:val="24"/>
          <w:szCs w:val="24"/>
          <w:lang w:val="ru-RU"/>
        </w:rPr>
        <w:t xml:space="preserve">: </w:t>
      </w:r>
      <w:r>
        <w:rPr>
          <w:sz w:val="24"/>
          <w:szCs w:val="24"/>
          <w:lang w:val="ru-RU"/>
        </w:rPr>
        <w:t xml:space="preserve">в </w:t>
      </w:r>
      <w:r w:rsidR="0046164D" w:rsidRPr="001C4CC4">
        <w:rPr>
          <w:sz w:val="24"/>
          <w:szCs w:val="24"/>
          <w:lang w:val="ru-RU"/>
        </w:rPr>
        <w:t xml:space="preserve">кладовой продуктов и </w:t>
      </w:r>
      <w:r>
        <w:rPr>
          <w:sz w:val="24"/>
          <w:szCs w:val="24"/>
          <w:lang w:val="ru-RU"/>
        </w:rPr>
        <w:t>выходом из пищеблока, на складе</w:t>
      </w:r>
      <w:r w:rsidR="0046164D" w:rsidRPr="001C4CC4">
        <w:rPr>
          <w:sz w:val="24"/>
          <w:szCs w:val="24"/>
          <w:lang w:val="ru-RU"/>
        </w:rPr>
        <w:t xml:space="preserve"> хоз.инвентаря</w:t>
      </w:r>
      <w:r>
        <w:rPr>
          <w:sz w:val="24"/>
          <w:szCs w:val="24"/>
          <w:lang w:val="ru-RU"/>
        </w:rPr>
        <w:t>, эвакуационный выход в группе №1, электрощитовая</w:t>
      </w:r>
    </w:p>
    <w:p w:rsidR="0046164D" w:rsidRPr="001C4CC4" w:rsidRDefault="0046164D" w:rsidP="0046164D">
      <w:pPr>
        <w:tabs>
          <w:tab w:val="left" w:pos="993"/>
        </w:tabs>
        <w:ind w:firstLine="567"/>
        <w:jc w:val="both"/>
        <w:rPr>
          <w:sz w:val="24"/>
          <w:szCs w:val="24"/>
          <w:lang w:val="ru-RU"/>
        </w:rPr>
      </w:pPr>
      <w:r w:rsidRPr="001C4CC4">
        <w:rPr>
          <w:sz w:val="24"/>
          <w:szCs w:val="24"/>
          <w:lang w:val="ru-RU"/>
        </w:rPr>
        <w:t>Всего установлен</w:t>
      </w:r>
      <w:r w:rsidR="0028572B">
        <w:rPr>
          <w:sz w:val="24"/>
          <w:szCs w:val="24"/>
          <w:lang w:val="ru-RU"/>
        </w:rPr>
        <w:t>о: 5 дверей</w:t>
      </w:r>
    </w:p>
    <w:p w:rsidR="0046164D" w:rsidRPr="008E0A0D" w:rsidRDefault="0046164D" w:rsidP="0046164D">
      <w:pPr>
        <w:tabs>
          <w:tab w:val="left" w:pos="993"/>
        </w:tabs>
        <w:ind w:firstLine="567"/>
        <w:jc w:val="both"/>
        <w:rPr>
          <w:sz w:val="24"/>
          <w:szCs w:val="24"/>
          <w:u w:val="single"/>
          <w:lang w:val="ru-RU"/>
        </w:rPr>
      </w:pPr>
      <w:r w:rsidRPr="008E0A0D">
        <w:rPr>
          <w:sz w:val="24"/>
          <w:szCs w:val="24"/>
          <w:u w:val="single"/>
          <w:lang w:val="ru-RU"/>
        </w:rPr>
        <w:t>15) Наличие и количество индивидуальных средств защиты органов дыхания, наличие и количество средств самоспасения - не имеется.</w:t>
      </w:r>
    </w:p>
    <w:p w:rsidR="0046164D" w:rsidRPr="008E0A0D" w:rsidRDefault="0046164D" w:rsidP="0046164D">
      <w:pPr>
        <w:tabs>
          <w:tab w:val="left" w:pos="993"/>
        </w:tabs>
        <w:ind w:firstLine="567"/>
        <w:jc w:val="both"/>
        <w:rPr>
          <w:sz w:val="24"/>
          <w:szCs w:val="24"/>
          <w:u w:val="single"/>
          <w:lang w:val="ru-RU"/>
        </w:rPr>
      </w:pPr>
      <w:r w:rsidRPr="008E0A0D">
        <w:rPr>
          <w:sz w:val="24"/>
          <w:szCs w:val="24"/>
          <w:u w:val="single"/>
          <w:lang w:val="ru-RU"/>
        </w:rPr>
        <w:t>16) Организация объектового пожарного поста с размещением аппаратуры пожарной автоматики, вывод сигналов от автоматических противопожарных систем в объединённую диспетчерскую службу -  имеется.</w:t>
      </w:r>
    </w:p>
    <w:p w:rsidR="0046164D" w:rsidRPr="008E0A0D" w:rsidRDefault="0046164D" w:rsidP="0046164D">
      <w:pPr>
        <w:tabs>
          <w:tab w:val="left" w:pos="993"/>
        </w:tabs>
        <w:ind w:firstLine="567"/>
        <w:jc w:val="both"/>
        <w:rPr>
          <w:sz w:val="24"/>
          <w:szCs w:val="24"/>
          <w:u w:val="single"/>
          <w:lang w:val="ru-RU"/>
        </w:rPr>
      </w:pPr>
      <w:r w:rsidRPr="008E0A0D">
        <w:rPr>
          <w:sz w:val="24"/>
          <w:szCs w:val="24"/>
          <w:u w:val="single"/>
          <w:lang w:val="ru-RU"/>
        </w:rPr>
        <w:t>17) Наличие прямой телефонной связи с ближайшими пожарными частями -  не имеется.</w:t>
      </w:r>
    </w:p>
    <w:p w:rsidR="0046164D" w:rsidRPr="00847854" w:rsidRDefault="0046164D" w:rsidP="0046164D">
      <w:pPr>
        <w:pStyle w:val="ConsPlusNonformat"/>
        <w:jc w:val="center"/>
        <w:rPr>
          <w:rFonts w:ascii="Times New Roman" w:hAnsi="Times New Roman" w:cs="Times New Roman"/>
        </w:rPr>
      </w:pPr>
    </w:p>
    <w:p w:rsidR="0046164D" w:rsidRPr="00A8281A" w:rsidRDefault="0046164D" w:rsidP="0046164D">
      <w:pPr>
        <w:pStyle w:val="ConsPlusNonformat"/>
        <w:jc w:val="center"/>
        <w:rPr>
          <w:rFonts w:ascii="Times New Roman" w:hAnsi="Times New Roman" w:cs="Times New Roman"/>
          <w:b/>
          <w:bCs/>
          <w:sz w:val="24"/>
          <w:szCs w:val="24"/>
        </w:rPr>
      </w:pPr>
      <w:r w:rsidRPr="00A8281A">
        <w:rPr>
          <w:rFonts w:ascii="Times New Roman" w:hAnsi="Times New Roman" w:cs="Times New Roman"/>
          <w:b/>
          <w:bCs/>
          <w:sz w:val="24"/>
          <w:szCs w:val="24"/>
        </w:rPr>
        <w:t>12.  Оценка достаточности мероприятий по защите критических элементов и потенциально опасных участков места массового пребывания людей</w:t>
      </w:r>
    </w:p>
    <w:p w:rsidR="0046164D" w:rsidRPr="008E0A0D" w:rsidRDefault="0046164D" w:rsidP="0046164D">
      <w:pPr>
        <w:widowControl w:val="0"/>
        <w:autoSpaceDE w:val="0"/>
        <w:autoSpaceDN w:val="0"/>
        <w:adjustRightInd w:val="0"/>
        <w:jc w:val="both"/>
        <w:rPr>
          <w:lang w:val="ru-RU"/>
        </w:rPr>
      </w:pP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710"/>
        <w:gridCol w:w="1875"/>
        <w:gridCol w:w="1563"/>
        <w:gridCol w:w="1563"/>
        <w:gridCol w:w="1563"/>
        <w:gridCol w:w="1264"/>
        <w:gridCol w:w="5981"/>
      </w:tblGrid>
      <w:tr w:rsidR="0046164D" w:rsidRPr="00CA5A47"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jc w:val="center"/>
              <w:rPr>
                <w:sz w:val="24"/>
                <w:szCs w:val="24"/>
              </w:rPr>
            </w:pPr>
            <w:r w:rsidRPr="00CA5A47">
              <w:rPr>
                <w:sz w:val="24"/>
                <w:szCs w:val="24"/>
              </w:rPr>
              <w:t>N</w:t>
            </w:r>
          </w:p>
          <w:p w:rsidR="0046164D" w:rsidRPr="00CA5A47" w:rsidRDefault="0046164D" w:rsidP="00EE1F22">
            <w:pPr>
              <w:widowControl w:val="0"/>
              <w:autoSpaceDE w:val="0"/>
              <w:autoSpaceDN w:val="0"/>
              <w:adjustRightInd w:val="0"/>
              <w:jc w:val="center"/>
              <w:rPr>
                <w:sz w:val="24"/>
                <w:szCs w:val="24"/>
              </w:rPr>
            </w:pPr>
            <w:r w:rsidRPr="00CA5A47">
              <w:rPr>
                <w:sz w:val="24"/>
                <w:szCs w:val="24"/>
              </w:rPr>
              <w:t>п/п</w:t>
            </w: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jc w:val="center"/>
              <w:rPr>
                <w:sz w:val="24"/>
                <w:szCs w:val="24"/>
                <w:lang w:val="ru-RU"/>
              </w:rPr>
            </w:pPr>
            <w:r w:rsidRPr="008E0A0D">
              <w:rPr>
                <w:sz w:val="24"/>
                <w:szCs w:val="24"/>
                <w:lang w:val="ru-RU"/>
              </w:rPr>
              <w:t>Наименование критического элемента или потенциально опасного участка</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jc w:val="center"/>
              <w:rPr>
                <w:sz w:val="24"/>
                <w:szCs w:val="24"/>
              </w:rPr>
            </w:pPr>
            <w:r w:rsidRPr="00CA5A47">
              <w:rPr>
                <w:sz w:val="24"/>
                <w:szCs w:val="24"/>
              </w:rPr>
              <w:t>Выполнение установленных требований</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jc w:val="center"/>
              <w:rPr>
                <w:sz w:val="24"/>
                <w:szCs w:val="24"/>
                <w:lang w:val="ru-RU"/>
              </w:rPr>
            </w:pPr>
            <w:r w:rsidRPr="008E0A0D">
              <w:rPr>
                <w:sz w:val="24"/>
                <w:szCs w:val="24"/>
                <w:lang w:val="ru-RU"/>
              </w:rPr>
              <w:t>Выполнение задачи по физической защите</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jc w:val="center"/>
              <w:rPr>
                <w:sz w:val="24"/>
                <w:szCs w:val="24"/>
                <w:lang w:val="ru-RU"/>
              </w:rPr>
            </w:pPr>
            <w:r w:rsidRPr="008E0A0D">
              <w:rPr>
                <w:sz w:val="24"/>
                <w:szCs w:val="24"/>
                <w:lang w:val="ru-RU"/>
              </w:rPr>
              <w:t>Выполнение задачи по предотвращению террористического акта</w:t>
            </w: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jc w:val="center"/>
              <w:rPr>
                <w:sz w:val="24"/>
                <w:szCs w:val="24"/>
                <w:lang w:val="ru-RU"/>
              </w:rPr>
            </w:pPr>
            <w:r w:rsidRPr="008E0A0D">
              <w:rPr>
                <w:sz w:val="24"/>
                <w:szCs w:val="24"/>
                <w:lang w:val="ru-RU"/>
              </w:rPr>
              <w:t>Вывод о достаточности мероприятий по защите</w:t>
            </w: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jc w:val="center"/>
              <w:rPr>
                <w:sz w:val="24"/>
                <w:szCs w:val="24"/>
              </w:rPr>
            </w:pPr>
            <w:r w:rsidRPr="00CA5A47">
              <w:rPr>
                <w:sz w:val="24"/>
                <w:szCs w:val="24"/>
              </w:rPr>
              <w:t>Компенсационные мероприятия</w:t>
            </w:r>
          </w:p>
        </w:tc>
      </w:tr>
      <w:tr w:rsidR="0046164D" w:rsidRPr="008E0A0D" w:rsidTr="0028572B">
        <w:trPr>
          <w:trHeight w:val="2235"/>
        </w:trPr>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b/>
                <w:bCs/>
                <w:sz w:val="24"/>
                <w:szCs w:val="24"/>
                <w:lang w:val="ru-RU"/>
              </w:rPr>
            </w:pPr>
            <w:r w:rsidRPr="008E0A0D">
              <w:rPr>
                <w:sz w:val="24"/>
                <w:szCs w:val="24"/>
                <w:lang w:val="ru-RU"/>
              </w:rPr>
              <w:t>Складские помещения, мастерские, венткамеры, архивные помещения, электрощитовые</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Соблюдение установленных требований пожарной безопасности на объекте</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CA5A47" w:rsidTr="0028572B">
        <w:trPr>
          <w:trHeight w:val="742"/>
        </w:trPr>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r w:rsidRPr="00CA5A47">
              <w:rPr>
                <w:sz w:val="24"/>
                <w:szCs w:val="24"/>
              </w:rPr>
              <w:t>Внешне</w:t>
            </w:r>
            <w:r w:rsidRPr="00CA5A47">
              <w:rPr>
                <w:sz w:val="24"/>
                <w:szCs w:val="24"/>
              </w:rPr>
              <w:softHyphen/>
              <w:t>е ограждение</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28572B" w:rsidP="00EE1F22">
            <w:pPr>
              <w:widowControl w:val="0"/>
              <w:autoSpaceDE w:val="0"/>
              <w:autoSpaceDN w:val="0"/>
              <w:adjustRightInd w:val="0"/>
              <w:rPr>
                <w:sz w:val="24"/>
                <w:szCs w:val="24"/>
                <w:lang w:val="ru-RU"/>
              </w:rPr>
            </w:pPr>
            <w:r>
              <w:rPr>
                <w:sz w:val="24"/>
                <w:szCs w:val="24"/>
                <w:lang w:val="ru-RU"/>
              </w:rPr>
              <w:t xml:space="preserve">Не </w:t>
            </w:r>
            <w:r w:rsidR="0046164D">
              <w:rPr>
                <w:sz w:val="24"/>
                <w:szCs w:val="24"/>
                <w:lang w:val="ru-RU"/>
              </w:rPr>
              <w:t>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Шлаг</w:t>
            </w:r>
            <w:r w:rsidRPr="008E0A0D">
              <w:rPr>
                <w:sz w:val="24"/>
                <w:szCs w:val="24"/>
                <w:lang w:val="ru-RU"/>
              </w:rPr>
              <w:softHyphen/>
              <w:t>баум или устройство принудительной ос</w:t>
            </w:r>
            <w:r w:rsidRPr="008E0A0D">
              <w:rPr>
                <w:sz w:val="24"/>
                <w:szCs w:val="24"/>
                <w:lang w:val="ru-RU"/>
              </w:rPr>
              <w:softHyphen/>
              <w:t>тановки автотранс</w:t>
            </w:r>
            <w:r w:rsidRPr="008E0A0D">
              <w:rPr>
                <w:sz w:val="24"/>
                <w:szCs w:val="24"/>
                <w:lang w:val="ru-RU"/>
              </w:rPr>
              <w:softHyphen/>
              <w:t>порта</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CA5A47" w:rsidTr="0028572B">
        <w:trPr>
          <w:trHeight w:val="1083"/>
        </w:trPr>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r w:rsidRPr="00CA5A47">
              <w:rPr>
                <w:sz w:val="24"/>
                <w:szCs w:val="24"/>
              </w:rPr>
              <w:t>Видео</w:t>
            </w:r>
            <w:r w:rsidRPr="00CA5A47">
              <w:rPr>
                <w:sz w:val="24"/>
                <w:szCs w:val="24"/>
              </w:rPr>
              <w:softHyphen/>
              <w:t>камеры наружнего на</w:t>
            </w:r>
            <w:r w:rsidRPr="00CA5A47">
              <w:rPr>
                <w:sz w:val="24"/>
                <w:szCs w:val="24"/>
              </w:rPr>
              <w:softHyphen/>
              <w:t>блюдения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46164D" w:rsidP="00EE1F22">
            <w:pPr>
              <w:widowControl w:val="0"/>
              <w:autoSpaceDE w:val="0"/>
              <w:autoSpaceDN w:val="0"/>
              <w:adjustRightInd w:val="0"/>
              <w:rPr>
                <w:sz w:val="24"/>
                <w:szCs w:val="24"/>
                <w:lang w:val="ru-RU"/>
              </w:rPr>
            </w:pPr>
            <w:r>
              <w:rPr>
                <w:sz w:val="24"/>
                <w:szCs w:val="24"/>
                <w:lang w:val="ru-RU"/>
              </w:rPr>
              <w:t>имеются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CA5A47"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r w:rsidRPr="00CA5A47">
              <w:rPr>
                <w:sz w:val="24"/>
                <w:szCs w:val="24"/>
              </w:rPr>
              <w:t>Видео</w:t>
            </w:r>
            <w:r w:rsidRPr="00CA5A47">
              <w:rPr>
                <w:sz w:val="24"/>
                <w:szCs w:val="24"/>
              </w:rPr>
              <w:softHyphen/>
              <w:t>камеры внутреннего контроля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46164D" w:rsidP="00EE1F22">
            <w:pPr>
              <w:widowControl w:val="0"/>
              <w:autoSpaceDE w:val="0"/>
              <w:autoSpaceDN w:val="0"/>
              <w:adjustRightInd w:val="0"/>
              <w:rPr>
                <w:sz w:val="24"/>
                <w:szCs w:val="24"/>
                <w:lang w:val="ru-RU"/>
              </w:rPr>
            </w:pPr>
            <w:r>
              <w:rPr>
                <w:sz w:val="24"/>
                <w:szCs w:val="24"/>
                <w:lang w:val="ru-RU"/>
              </w:rPr>
              <w:t xml:space="preserve">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CA5A47"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p w:rsidR="0046164D" w:rsidRPr="00CA5A47" w:rsidRDefault="0046164D" w:rsidP="00EE1F22">
            <w:pPr>
              <w:widowControl w:val="0"/>
              <w:autoSpaceDE w:val="0"/>
              <w:autoSpaceDN w:val="0"/>
              <w:adjustRightInd w:val="0"/>
              <w:rPr>
                <w:sz w:val="24"/>
                <w:szCs w:val="24"/>
              </w:rPr>
            </w:pPr>
            <w:r w:rsidRPr="00CA5A47">
              <w:rPr>
                <w:sz w:val="24"/>
                <w:szCs w:val="24"/>
              </w:rPr>
              <w:t>СКУД</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46164D" w:rsidP="00EE1F22">
            <w:pPr>
              <w:widowControl w:val="0"/>
              <w:autoSpaceDE w:val="0"/>
              <w:autoSpaceDN w:val="0"/>
              <w:adjustRightInd w:val="0"/>
              <w:rPr>
                <w:sz w:val="24"/>
                <w:szCs w:val="24"/>
                <w:lang w:val="ru-RU"/>
              </w:rPr>
            </w:pPr>
            <w:r>
              <w:rPr>
                <w:sz w:val="24"/>
                <w:szCs w:val="24"/>
                <w:lang w:val="ru-RU"/>
              </w:rPr>
              <w:t>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CA5A47"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r w:rsidRPr="00CA5A47">
              <w:rPr>
                <w:sz w:val="24"/>
                <w:szCs w:val="24"/>
              </w:rPr>
              <w:t>Досмот</w:t>
            </w:r>
            <w:r w:rsidRPr="00CA5A47">
              <w:rPr>
                <w:sz w:val="24"/>
                <w:szCs w:val="24"/>
              </w:rPr>
              <w:softHyphen/>
              <w:t>ровые оборудова</w:t>
            </w:r>
            <w:r w:rsidRPr="00CA5A47">
              <w:rPr>
                <w:sz w:val="24"/>
                <w:szCs w:val="24"/>
              </w:rPr>
              <w:softHyphen/>
              <w:t>ние и устройства</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Стационарные колонны (стойки) с кнопками экстренного вызова наряда полиции и системой обратной связи</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Информационные стенды (табло), содержащие схемы эвакуации при возникновении чрезвычайных ситуаций, телефоны правообладателя места массового пребывания людей, аварийно-спасательных служб, правоохранительных органов и органов безопасности</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CA5A47"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r w:rsidRPr="00CA5A47">
              <w:rPr>
                <w:sz w:val="24"/>
                <w:szCs w:val="24"/>
              </w:rPr>
              <w:t xml:space="preserve">Автономная система </w:t>
            </w:r>
            <w:r w:rsidRPr="00CA5A47">
              <w:rPr>
                <w:sz w:val="24"/>
                <w:szCs w:val="24"/>
              </w:rPr>
              <w:lastRenderedPageBreak/>
              <w:t>оповещения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1C4CC4" w:rsidRDefault="0046164D" w:rsidP="00EE1F22">
            <w:pPr>
              <w:widowControl w:val="0"/>
              <w:autoSpaceDE w:val="0"/>
              <w:autoSpaceDN w:val="0"/>
              <w:adjustRightInd w:val="0"/>
              <w:rPr>
                <w:sz w:val="24"/>
                <w:szCs w:val="24"/>
                <w:lang w:val="ru-RU"/>
              </w:rPr>
            </w:pPr>
            <w:r>
              <w:rPr>
                <w:sz w:val="24"/>
                <w:szCs w:val="24"/>
                <w:lang w:val="ru-RU"/>
              </w:rPr>
              <w:lastRenderedPageBreak/>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widowControl w:val="0"/>
              <w:autoSpaceDE w:val="0"/>
              <w:autoSpaceDN w:val="0"/>
              <w:adjustRightInd w:val="0"/>
              <w:rPr>
                <w:sz w:val="24"/>
                <w:szCs w:val="24"/>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Отдель</w:t>
            </w:r>
            <w:r w:rsidRPr="008E0A0D">
              <w:rPr>
                <w:sz w:val="24"/>
                <w:szCs w:val="24"/>
                <w:lang w:val="ru-RU"/>
              </w:rPr>
              <w:softHyphen/>
              <w:t>ный вход для охра</w:t>
            </w:r>
            <w:r w:rsidRPr="008E0A0D">
              <w:rPr>
                <w:sz w:val="24"/>
                <w:szCs w:val="24"/>
                <w:lang w:val="ru-RU"/>
              </w:rPr>
              <w:softHyphen/>
              <w:t>няемых лиц</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Близкорасположен</w:t>
            </w:r>
            <w:r w:rsidRPr="008E0A0D">
              <w:rPr>
                <w:sz w:val="24"/>
                <w:szCs w:val="24"/>
                <w:lang w:val="ru-RU"/>
              </w:rPr>
              <w:softHyphen/>
              <w:t>ные к объекту жи</w:t>
            </w:r>
            <w:r w:rsidRPr="008E0A0D">
              <w:rPr>
                <w:sz w:val="24"/>
                <w:szCs w:val="24"/>
                <w:lang w:val="ru-RU"/>
              </w:rPr>
              <w:softHyphen/>
              <w:t>лые дома (в зоне 500м)</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Близкорасположен</w:t>
            </w:r>
            <w:r w:rsidRPr="008E0A0D">
              <w:rPr>
                <w:sz w:val="24"/>
                <w:szCs w:val="24"/>
                <w:lang w:val="ru-RU"/>
              </w:rPr>
              <w:softHyphen/>
              <w:t>ные к объекту потенциально-опасные и критически важные объекты (ПОО и КВО), тех</w:t>
            </w:r>
            <w:r w:rsidRPr="008E0A0D">
              <w:rPr>
                <w:sz w:val="24"/>
                <w:szCs w:val="24"/>
                <w:lang w:val="ru-RU"/>
              </w:rPr>
              <w:softHyphen/>
              <w:t>нические сооруже</w:t>
            </w:r>
            <w:r w:rsidRPr="008E0A0D">
              <w:rPr>
                <w:sz w:val="24"/>
                <w:szCs w:val="24"/>
                <w:lang w:val="ru-RU"/>
              </w:rPr>
              <w:softHyphen/>
              <w:t>ния, постройки вспомогательного или бытового назна</w:t>
            </w:r>
            <w:r w:rsidRPr="008E0A0D">
              <w:rPr>
                <w:sz w:val="24"/>
                <w:szCs w:val="24"/>
                <w:lang w:val="ru-RU"/>
              </w:rPr>
              <w:softHyphen/>
              <w:t>чения (в зоне 500м)</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 xml:space="preserve">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Автопарко</w:t>
            </w:r>
            <w:r w:rsidRPr="008E0A0D">
              <w:rPr>
                <w:sz w:val="24"/>
                <w:szCs w:val="24"/>
                <w:lang w:val="ru-RU"/>
              </w:rPr>
              <w:softHyphen/>
              <w:t>вки в зоне 50 м от объекта</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Возможность досту</w:t>
            </w:r>
            <w:r w:rsidRPr="008E0A0D">
              <w:rPr>
                <w:sz w:val="24"/>
                <w:szCs w:val="24"/>
                <w:lang w:val="ru-RU"/>
              </w:rPr>
              <w:softHyphen/>
              <w:t xml:space="preserve">па на объект через подвал, цоколь, </w:t>
            </w:r>
            <w:r w:rsidRPr="008E0A0D">
              <w:rPr>
                <w:sz w:val="24"/>
                <w:szCs w:val="24"/>
                <w:lang w:val="ru-RU"/>
              </w:rPr>
              <w:lastRenderedPageBreak/>
              <w:t xml:space="preserve">иные коммуникации </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lastRenderedPageBreak/>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Неконтролируемый доступ на кровлю по пожарным лестни</w:t>
            </w:r>
            <w:r w:rsidRPr="008E0A0D">
              <w:rPr>
                <w:sz w:val="24"/>
                <w:szCs w:val="24"/>
                <w:lang w:val="ru-RU"/>
              </w:rPr>
              <w:softHyphen/>
              <w:t>цам</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Возможность зало</w:t>
            </w:r>
            <w:r w:rsidRPr="008E0A0D">
              <w:rPr>
                <w:sz w:val="24"/>
                <w:szCs w:val="24"/>
                <w:lang w:val="ru-RU"/>
              </w:rPr>
              <w:softHyphen/>
              <w:t>жения ВУ под три</w:t>
            </w:r>
            <w:r w:rsidRPr="008E0A0D">
              <w:rPr>
                <w:sz w:val="24"/>
                <w:szCs w:val="24"/>
                <w:lang w:val="ru-RU"/>
              </w:rPr>
              <w:softHyphen/>
              <w:t xml:space="preserve">буны, за них и в </w:t>
            </w:r>
            <w:r w:rsidRPr="00CA5A47">
              <w:rPr>
                <w:sz w:val="24"/>
                <w:szCs w:val="24"/>
              </w:rPr>
              <w:t>VIP</w:t>
            </w:r>
            <w:r w:rsidRPr="008E0A0D">
              <w:rPr>
                <w:sz w:val="24"/>
                <w:szCs w:val="24"/>
                <w:lang w:val="ru-RU"/>
              </w:rPr>
              <w:t>-зону</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Возможность зало</w:t>
            </w:r>
            <w:r w:rsidRPr="008E0A0D">
              <w:rPr>
                <w:sz w:val="24"/>
                <w:szCs w:val="24"/>
                <w:lang w:val="ru-RU"/>
              </w:rPr>
              <w:softHyphen/>
              <w:t>жения ВУ внутри объекта на пути сле</w:t>
            </w:r>
            <w:r w:rsidRPr="008E0A0D">
              <w:rPr>
                <w:sz w:val="24"/>
                <w:szCs w:val="24"/>
                <w:lang w:val="ru-RU"/>
              </w:rPr>
              <w:softHyphen/>
              <w:t>дования зрительских масс</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Возможность раз</w:t>
            </w:r>
            <w:r w:rsidRPr="008E0A0D">
              <w:rPr>
                <w:sz w:val="24"/>
                <w:szCs w:val="24"/>
                <w:lang w:val="ru-RU"/>
              </w:rPr>
              <w:softHyphen/>
              <w:t>мещения биохими</w:t>
            </w:r>
            <w:r w:rsidRPr="008E0A0D">
              <w:rPr>
                <w:sz w:val="24"/>
                <w:szCs w:val="24"/>
                <w:lang w:val="ru-RU"/>
              </w:rPr>
              <w:softHyphen/>
              <w:t>ческих ВУ у решё</w:t>
            </w:r>
            <w:r w:rsidRPr="008E0A0D">
              <w:rPr>
                <w:sz w:val="24"/>
                <w:szCs w:val="24"/>
                <w:lang w:val="ru-RU"/>
              </w:rPr>
              <w:softHyphen/>
              <w:t>ток приточной вен</w:t>
            </w:r>
            <w:r w:rsidRPr="008E0A0D">
              <w:rPr>
                <w:sz w:val="24"/>
                <w:szCs w:val="24"/>
                <w:lang w:val="ru-RU"/>
              </w:rPr>
              <w:softHyphen/>
              <w:t>тиляции</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Не имеется</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r w:rsidR="0046164D" w:rsidRPr="008E0A0D" w:rsidTr="0028572B">
        <w:tc>
          <w:tcPr>
            <w:tcW w:w="7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CA5A47" w:rsidRDefault="0046164D" w:rsidP="00EE1F22">
            <w:pPr>
              <w:pStyle w:val="a5"/>
              <w:widowControl w:val="0"/>
              <w:numPr>
                <w:ilvl w:val="0"/>
                <w:numId w:val="1"/>
              </w:numPr>
              <w:autoSpaceDE w:val="0"/>
              <w:autoSpaceDN w:val="0"/>
              <w:adjustRightInd w:val="0"/>
              <w:ind w:left="502"/>
              <w:jc w:val="center"/>
            </w:pPr>
          </w:p>
        </w:tc>
        <w:tc>
          <w:tcPr>
            <w:tcW w:w="1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sidRPr="008E0A0D">
              <w:rPr>
                <w:sz w:val="24"/>
                <w:szCs w:val="24"/>
                <w:lang w:val="ru-RU"/>
              </w:rPr>
              <w:t>Возможность дос</w:t>
            </w:r>
            <w:r w:rsidRPr="008E0A0D">
              <w:rPr>
                <w:sz w:val="24"/>
                <w:szCs w:val="24"/>
                <w:lang w:val="ru-RU"/>
              </w:rPr>
              <w:softHyphen/>
              <w:t>тавки ВУ через от</w:t>
            </w:r>
            <w:r w:rsidRPr="008E0A0D">
              <w:rPr>
                <w:sz w:val="24"/>
                <w:szCs w:val="24"/>
                <w:lang w:val="ru-RU"/>
              </w:rPr>
              <w:softHyphen/>
              <w:t>крытые окна 1 этажа</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r>
              <w:rPr>
                <w:sz w:val="24"/>
                <w:szCs w:val="24"/>
                <w:lang w:val="ru-RU"/>
              </w:rPr>
              <w:t>возможно</w:t>
            </w: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5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1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c>
          <w:tcPr>
            <w:tcW w:w="5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6164D" w:rsidRPr="008E0A0D" w:rsidRDefault="0046164D" w:rsidP="00EE1F22">
            <w:pPr>
              <w:widowControl w:val="0"/>
              <w:autoSpaceDE w:val="0"/>
              <w:autoSpaceDN w:val="0"/>
              <w:adjustRightInd w:val="0"/>
              <w:rPr>
                <w:sz w:val="24"/>
                <w:szCs w:val="24"/>
                <w:lang w:val="ru-RU"/>
              </w:rPr>
            </w:pPr>
          </w:p>
        </w:tc>
      </w:tr>
    </w:tbl>
    <w:p w:rsidR="0046164D" w:rsidRPr="008E0A0D" w:rsidRDefault="0046164D" w:rsidP="0046164D">
      <w:pPr>
        <w:widowControl w:val="0"/>
        <w:autoSpaceDE w:val="0"/>
        <w:autoSpaceDN w:val="0"/>
        <w:adjustRightInd w:val="0"/>
        <w:jc w:val="both"/>
        <w:rPr>
          <w:lang w:val="ru-RU"/>
        </w:rPr>
      </w:pPr>
      <w:r w:rsidRPr="008E0A0D">
        <w:rPr>
          <w:lang w:val="ru-RU"/>
        </w:rPr>
        <w:t>Примечание:</w:t>
      </w:r>
    </w:p>
    <w:p w:rsidR="0046164D" w:rsidRPr="008E0A0D" w:rsidRDefault="0046164D" w:rsidP="0046164D">
      <w:pPr>
        <w:suppressAutoHyphens/>
        <w:ind w:left="100" w:firstLine="520"/>
        <w:jc w:val="both"/>
        <w:rPr>
          <w:i/>
          <w:iCs/>
          <w:noProof/>
          <w:sz w:val="24"/>
          <w:szCs w:val="24"/>
          <w:lang w:val="ru-RU"/>
        </w:rPr>
      </w:pPr>
      <w:r w:rsidRPr="008E0A0D">
        <w:rPr>
          <w:i/>
          <w:iCs/>
          <w:noProof/>
          <w:sz w:val="24"/>
          <w:szCs w:val="24"/>
          <w:lang w:val="ru-RU"/>
        </w:rPr>
        <w:lastRenderedPageBreak/>
        <w:t xml:space="preserve">Оценку </w:t>
      </w:r>
      <w:r w:rsidRPr="008E0A0D">
        <w:rPr>
          <w:rFonts w:eastAsia="MS Mincho"/>
          <w:i/>
          <w:iCs/>
          <w:noProof/>
          <w:sz w:val="24"/>
          <w:szCs w:val="24"/>
          <w:lang w:val="ru-RU"/>
        </w:rPr>
        <w:t xml:space="preserve">антитеррористической </w:t>
      </w:r>
      <w:r w:rsidRPr="008E0A0D">
        <w:rPr>
          <w:i/>
          <w:iCs/>
          <w:noProof/>
          <w:sz w:val="24"/>
          <w:szCs w:val="24"/>
          <w:lang w:val="ru-RU"/>
        </w:rPr>
        <w:t>защищенности объектов осуществлять по двум направлениям:</w:t>
      </w:r>
    </w:p>
    <w:p w:rsidR="0046164D" w:rsidRPr="008E0A0D" w:rsidRDefault="0046164D" w:rsidP="0046164D">
      <w:pPr>
        <w:numPr>
          <w:ilvl w:val="0"/>
          <w:numId w:val="2"/>
        </w:numPr>
        <w:tabs>
          <w:tab w:val="left" w:pos="750"/>
        </w:tabs>
        <w:suppressAutoHyphens/>
        <w:ind w:left="720" w:hanging="360"/>
        <w:jc w:val="both"/>
        <w:rPr>
          <w:i/>
          <w:iCs/>
          <w:noProof/>
          <w:sz w:val="24"/>
          <w:szCs w:val="24"/>
          <w:lang w:val="ru-RU"/>
        </w:rPr>
      </w:pPr>
      <w:r w:rsidRPr="008E0A0D">
        <w:rPr>
          <w:i/>
          <w:iCs/>
          <w:noProof/>
          <w:sz w:val="24"/>
          <w:szCs w:val="24"/>
          <w:lang w:val="ru-RU"/>
        </w:rPr>
        <w:t>возможность неконтролируемого доступа за периметр объекта, в здание объекта.</w:t>
      </w:r>
    </w:p>
    <w:p w:rsidR="0046164D" w:rsidRPr="008E0A0D" w:rsidRDefault="0046164D" w:rsidP="0046164D">
      <w:pPr>
        <w:numPr>
          <w:ilvl w:val="0"/>
          <w:numId w:val="2"/>
        </w:numPr>
        <w:tabs>
          <w:tab w:val="left" w:pos="750"/>
        </w:tabs>
        <w:suppressAutoHyphens/>
        <w:ind w:left="720" w:right="60" w:hanging="360"/>
        <w:jc w:val="both"/>
        <w:rPr>
          <w:i/>
          <w:iCs/>
          <w:noProof/>
          <w:sz w:val="24"/>
          <w:szCs w:val="24"/>
          <w:lang w:val="ru-RU"/>
        </w:rPr>
      </w:pPr>
      <w:r w:rsidRPr="008E0A0D">
        <w:rPr>
          <w:i/>
          <w:iCs/>
          <w:noProof/>
          <w:sz w:val="24"/>
          <w:szCs w:val="24"/>
          <w:lang w:val="ru-RU"/>
        </w:rPr>
        <w:t xml:space="preserve">возможности досмотра посетителей объекта, его полнота. </w:t>
      </w:r>
    </w:p>
    <w:p w:rsidR="0046164D" w:rsidRPr="00CA5A47" w:rsidRDefault="0046164D" w:rsidP="0046164D">
      <w:pPr>
        <w:tabs>
          <w:tab w:val="left" w:pos="750"/>
        </w:tabs>
        <w:suppressAutoHyphens/>
        <w:ind w:left="620" w:right="60"/>
        <w:jc w:val="both"/>
        <w:rPr>
          <w:i/>
          <w:iCs/>
          <w:noProof/>
          <w:sz w:val="24"/>
          <w:szCs w:val="24"/>
        </w:rPr>
      </w:pPr>
      <w:r w:rsidRPr="00CA5A47">
        <w:rPr>
          <w:i/>
          <w:iCs/>
          <w:noProof/>
          <w:sz w:val="24"/>
          <w:szCs w:val="24"/>
        </w:rPr>
        <w:t>Критерии оценки:</w:t>
      </w:r>
    </w:p>
    <w:p w:rsidR="0046164D" w:rsidRPr="008E0A0D" w:rsidRDefault="0046164D" w:rsidP="0046164D">
      <w:pPr>
        <w:numPr>
          <w:ilvl w:val="0"/>
          <w:numId w:val="2"/>
        </w:numPr>
        <w:tabs>
          <w:tab w:val="left" w:pos="873"/>
        </w:tabs>
        <w:suppressAutoHyphens/>
        <w:ind w:left="720" w:right="60" w:hanging="360"/>
        <w:jc w:val="both"/>
        <w:rPr>
          <w:i/>
          <w:iCs/>
          <w:noProof/>
          <w:sz w:val="24"/>
          <w:szCs w:val="24"/>
          <w:lang w:val="ru-RU"/>
        </w:rPr>
      </w:pPr>
      <w:r w:rsidRPr="008E0A0D">
        <w:rPr>
          <w:i/>
          <w:iCs/>
          <w:noProof/>
          <w:sz w:val="24"/>
          <w:szCs w:val="24"/>
          <w:lang w:val="ru-RU"/>
        </w:rPr>
        <w:t>возможность доступа на территорию объекта. Наличие ограждения периметра, его целостность;</w:t>
      </w:r>
    </w:p>
    <w:p w:rsidR="0046164D" w:rsidRPr="008E0A0D" w:rsidRDefault="0046164D" w:rsidP="0046164D">
      <w:pPr>
        <w:numPr>
          <w:ilvl w:val="0"/>
          <w:numId w:val="2"/>
        </w:numPr>
        <w:tabs>
          <w:tab w:val="left" w:pos="754"/>
        </w:tabs>
        <w:suppressAutoHyphens/>
        <w:ind w:left="720" w:hanging="360"/>
        <w:jc w:val="both"/>
        <w:rPr>
          <w:i/>
          <w:iCs/>
          <w:noProof/>
          <w:sz w:val="24"/>
          <w:szCs w:val="24"/>
          <w:lang w:val="ru-RU"/>
        </w:rPr>
      </w:pPr>
      <w:r w:rsidRPr="008E0A0D">
        <w:rPr>
          <w:i/>
          <w:iCs/>
          <w:noProof/>
          <w:sz w:val="24"/>
          <w:szCs w:val="24"/>
          <w:lang w:val="ru-RU"/>
        </w:rPr>
        <w:t>возможность неконтролируемого въезда на территорию объекта автотранспорта;</w:t>
      </w:r>
    </w:p>
    <w:p w:rsidR="0046164D" w:rsidRPr="008E0A0D" w:rsidRDefault="0046164D" w:rsidP="0046164D">
      <w:pPr>
        <w:numPr>
          <w:ilvl w:val="0"/>
          <w:numId w:val="2"/>
        </w:numPr>
        <w:tabs>
          <w:tab w:val="left" w:pos="793"/>
        </w:tabs>
        <w:suppressAutoHyphens/>
        <w:ind w:left="720" w:hanging="360"/>
        <w:jc w:val="both"/>
        <w:rPr>
          <w:i/>
          <w:iCs/>
          <w:noProof/>
          <w:sz w:val="24"/>
          <w:szCs w:val="24"/>
          <w:lang w:val="ru-RU"/>
        </w:rPr>
      </w:pPr>
      <w:r w:rsidRPr="008E0A0D">
        <w:rPr>
          <w:i/>
          <w:iCs/>
          <w:noProof/>
          <w:sz w:val="24"/>
          <w:szCs w:val="24"/>
          <w:lang w:val="ru-RU"/>
        </w:rPr>
        <w:t>наличие визуального контроля, контроля по камерам видеонаблюдения, за нарушением периметра неустановленными лицами;</w:t>
      </w:r>
    </w:p>
    <w:p w:rsidR="0046164D" w:rsidRPr="008E0A0D" w:rsidRDefault="0046164D" w:rsidP="0046164D">
      <w:pPr>
        <w:numPr>
          <w:ilvl w:val="0"/>
          <w:numId w:val="2"/>
        </w:numPr>
        <w:tabs>
          <w:tab w:val="left" w:pos="754"/>
        </w:tabs>
        <w:suppressAutoHyphens/>
        <w:ind w:left="720" w:hanging="360"/>
        <w:jc w:val="both"/>
        <w:rPr>
          <w:i/>
          <w:iCs/>
          <w:noProof/>
          <w:sz w:val="24"/>
          <w:szCs w:val="24"/>
          <w:lang w:val="ru-RU"/>
        </w:rPr>
      </w:pPr>
      <w:r w:rsidRPr="008E0A0D">
        <w:rPr>
          <w:i/>
          <w:iCs/>
          <w:noProof/>
          <w:sz w:val="24"/>
          <w:szCs w:val="24"/>
          <w:lang w:val="ru-RU"/>
        </w:rPr>
        <w:t>наличие контроля за входными группами, наличие системы СКУД;</w:t>
      </w:r>
    </w:p>
    <w:p w:rsidR="0046164D" w:rsidRPr="008E0A0D" w:rsidRDefault="0046164D" w:rsidP="0046164D">
      <w:pPr>
        <w:numPr>
          <w:ilvl w:val="0"/>
          <w:numId w:val="2"/>
        </w:numPr>
        <w:tabs>
          <w:tab w:val="left" w:pos="788"/>
        </w:tabs>
        <w:suppressAutoHyphens/>
        <w:ind w:left="720" w:hanging="360"/>
        <w:jc w:val="both"/>
        <w:rPr>
          <w:i/>
          <w:iCs/>
          <w:noProof/>
          <w:sz w:val="24"/>
          <w:szCs w:val="24"/>
          <w:lang w:val="ru-RU"/>
        </w:rPr>
      </w:pPr>
      <w:r w:rsidRPr="008E0A0D">
        <w:rPr>
          <w:i/>
          <w:iCs/>
          <w:noProof/>
          <w:sz w:val="24"/>
          <w:szCs w:val="24"/>
          <w:lang w:val="ru-RU"/>
        </w:rPr>
        <w:t>наличие видеонаблюдения в помещениях здания, особенно в местах скопления людских масс;</w:t>
      </w:r>
    </w:p>
    <w:p w:rsidR="0046164D" w:rsidRPr="008E0A0D" w:rsidRDefault="0046164D" w:rsidP="0046164D">
      <w:pPr>
        <w:numPr>
          <w:ilvl w:val="0"/>
          <w:numId w:val="2"/>
        </w:numPr>
        <w:tabs>
          <w:tab w:val="left" w:pos="798"/>
        </w:tabs>
        <w:suppressAutoHyphens/>
        <w:ind w:left="720" w:hanging="360"/>
        <w:jc w:val="both"/>
        <w:rPr>
          <w:i/>
          <w:iCs/>
          <w:noProof/>
          <w:sz w:val="24"/>
          <w:szCs w:val="24"/>
          <w:lang w:val="ru-RU"/>
        </w:rPr>
      </w:pPr>
      <w:r w:rsidRPr="008E0A0D">
        <w:rPr>
          <w:i/>
          <w:iCs/>
          <w:noProof/>
          <w:sz w:val="24"/>
          <w:szCs w:val="24"/>
          <w:lang w:val="ru-RU"/>
        </w:rPr>
        <w:t>наличие стационарного досмотрового оборудования на входах в здание, и переносного досмотрового оборудования у сотрудников охраны.</w:t>
      </w:r>
    </w:p>
    <w:p w:rsidR="0046164D" w:rsidRPr="008E0A0D" w:rsidRDefault="0046164D" w:rsidP="0046164D">
      <w:pPr>
        <w:widowControl w:val="0"/>
        <w:autoSpaceDE w:val="0"/>
        <w:autoSpaceDN w:val="0"/>
        <w:adjustRightInd w:val="0"/>
        <w:jc w:val="both"/>
        <w:rPr>
          <w:lang w:val="ru-RU"/>
        </w:rPr>
      </w:pPr>
    </w:p>
    <w:p w:rsidR="0046164D" w:rsidRPr="00A8281A" w:rsidRDefault="0046164D" w:rsidP="0046164D">
      <w:pPr>
        <w:pStyle w:val="ConsPlusNonformat"/>
        <w:jc w:val="center"/>
        <w:rPr>
          <w:rFonts w:ascii="Times New Roman" w:hAnsi="Times New Roman" w:cs="Times New Roman"/>
          <w:b/>
          <w:bCs/>
          <w:sz w:val="24"/>
          <w:szCs w:val="24"/>
        </w:rPr>
      </w:pPr>
      <w:r w:rsidRPr="00A8281A">
        <w:rPr>
          <w:rFonts w:ascii="Times New Roman" w:hAnsi="Times New Roman" w:cs="Times New Roman"/>
          <w:b/>
          <w:bCs/>
          <w:sz w:val="24"/>
          <w:szCs w:val="24"/>
        </w:rPr>
        <w:t>13.  Выводы  о  надежности  охраны  места  массового пребывания людей и рекомендации по укреплению его антитеррористической защищенности:</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 xml:space="preserve">а) </w:t>
      </w:r>
      <w:r w:rsidRPr="001C4CC4">
        <w:rPr>
          <w:rFonts w:ascii="Times New Roman" w:hAnsi="Times New Roman" w:cs="Times New Roman"/>
          <w:sz w:val="24"/>
          <w:szCs w:val="24"/>
          <w:u w:val="single"/>
        </w:rPr>
        <w:t>К антитеррористической и противодиверсионной устойчивости объект –  ограничено готов</w:t>
      </w:r>
      <w:r w:rsidRPr="003A672B">
        <w:rPr>
          <w:rFonts w:ascii="Times New Roman" w:hAnsi="Times New Roman" w:cs="Times New Roman"/>
          <w:sz w:val="24"/>
          <w:szCs w:val="24"/>
        </w:rPr>
        <w:t xml:space="preserve">. </w:t>
      </w:r>
      <w:r w:rsidRPr="001C4CC4">
        <w:rPr>
          <w:rFonts w:ascii="Times New Roman" w:hAnsi="Times New Roman" w:cs="Times New Roman"/>
          <w:sz w:val="24"/>
          <w:szCs w:val="24"/>
          <w:u w:val="single"/>
        </w:rPr>
        <w:t>По вопросам антитеррористической защищенности и готовности формирований ГО    службы охраны общественного порядка ограничено соответствует предъявляемым требованиям.</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(выводы о надежности охраны и способности противостоять попыткам</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совершения террористических актов и иных противоправных действий)</w:t>
      </w:r>
    </w:p>
    <w:p w:rsidR="0046164D" w:rsidRDefault="0046164D" w:rsidP="0046164D">
      <w:pPr>
        <w:pStyle w:val="ConsPlusNonformat"/>
        <w:jc w:val="both"/>
        <w:rPr>
          <w:rFonts w:ascii="Times New Roman" w:hAnsi="Times New Roman" w:cs="Times New Roman"/>
          <w:sz w:val="24"/>
          <w:szCs w:val="24"/>
        </w:rPr>
      </w:pPr>
      <w:r w:rsidRPr="009D3EFA">
        <w:rPr>
          <w:rFonts w:ascii="Times New Roman" w:hAnsi="Times New Roman" w:cs="Times New Roman"/>
        </w:rPr>
        <w:t xml:space="preserve">б) </w:t>
      </w:r>
      <w:r w:rsidRPr="003A672B">
        <w:rPr>
          <w:rFonts w:ascii="Times New Roman" w:hAnsi="Times New Roman" w:cs="Times New Roman"/>
          <w:sz w:val="24"/>
          <w:szCs w:val="24"/>
        </w:rPr>
        <w:t>На объекте</w:t>
      </w:r>
      <w:r>
        <w:rPr>
          <w:rFonts w:ascii="Times New Roman" w:hAnsi="Times New Roman" w:cs="Times New Roman"/>
          <w:sz w:val="24"/>
          <w:szCs w:val="24"/>
        </w:rPr>
        <w:t>:</w:t>
      </w:r>
    </w:p>
    <w:p w:rsidR="0046164D" w:rsidRPr="008E0A0D" w:rsidRDefault="0046164D" w:rsidP="0046164D">
      <w:pPr>
        <w:widowControl w:val="0"/>
        <w:snapToGrid w:val="0"/>
        <w:jc w:val="both"/>
        <w:rPr>
          <w:sz w:val="24"/>
          <w:szCs w:val="24"/>
          <w:lang w:val="ru-RU"/>
        </w:rPr>
      </w:pPr>
      <w:r w:rsidRPr="008E0A0D">
        <w:rPr>
          <w:sz w:val="24"/>
          <w:szCs w:val="24"/>
          <w:lang w:val="ru-RU"/>
        </w:rPr>
        <w:t>1. Необходимо обновить схему оповещения сотрудников привлекаемых к мероприятиям по предотвращению или устранению последствий внештатных ситуаций и план обеспечения безопасности объекта.</w:t>
      </w:r>
    </w:p>
    <w:p w:rsidR="0046164D" w:rsidRPr="008E0A0D" w:rsidRDefault="0046164D" w:rsidP="0046164D">
      <w:pPr>
        <w:jc w:val="both"/>
        <w:rPr>
          <w:sz w:val="24"/>
          <w:szCs w:val="24"/>
          <w:lang w:val="ru-RU"/>
        </w:rPr>
      </w:pPr>
      <w:r>
        <w:rPr>
          <w:sz w:val="24"/>
          <w:szCs w:val="24"/>
          <w:lang w:val="ru-RU"/>
        </w:rPr>
        <w:t>2</w:t>
      </w:r>
      <w:r w:rsidRPr="008E0A0D">
        <w:rPr>
          <w:sz w:val="24"/>
          <w:szCs w:val="24"/>
          <w:lang w:val="ru-RU"/>
        </w:rPr>
        <w:t>. Оконные проемы первого этажа</w:t>
      </w:r>
      <w:r>
        <w:rPr>
          <w:sz w:val="24"/>
          <w:szCs w:val="24"/>
          <w:lang w:val="ru-RU"/>
        </w:rPr>
        <w:t>(частично)</w:t>
      </w:r>
      <w:r w:rsidRPr="008E0A0D">
        <w:rPr>
          <w:sz w:val="24"/>
          <w:szCs w:val="24"/>
          <w:lang w:val="ru-RU"/>
        </w:rPr>
        <w:t>, которые расположены рядом с эвакуационными выходами, защитить металлическими решетками с врезными либо навесными замками; либо выдвижными автоматическими ме</w:t>
      </w:r>
      <w:r w:rsidR="0028572B">
        <w:rPr>
          <w:sz w:val="24"/>
          <w:szCs w:val="24"/>
          <w:lang w:val="ru-RU"/>
        </w:rPr>
        <w:t>таллопластиковыми рольставнями.</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 xml:space="preserve"> (первоочередные, неотложные мероприятия, направленные</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на обеспечение антитеррористической защищенности, устранение</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выявленных недостатков)</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 xml:space="preserve">в) </w:t>
      </w:r>
      <w:r w:rsidRPr="003A672B">
        <w:rPr>
          <w:rFonts w:ascii="Times New Roman" w:hAnsi="Times New Roman" w:cs="Times New Roman"/>
          <w:sz w:val="24"/>
          <w:szCs w:val="24"/>
        </w:rPr>
        <w:t xml:space="preserve">количество необходимых финансовых средств, затрачиваемых на устранение выявленных недостатков составляет </w:t>
      </w:r>
      <w:r>
        <w:rPr>
          <w:rFonts w:ascii="Times New Roman" w:hAnsi="Times New Roman" w:cs="Times New Roman"/>
          <w:sz w:val="24"/>
          <w:szCs w:val="24"/>
        </w:rPr>
        <w:t>_____________</w:t>
      </w:r>
      <w:r w:rsidRPr="003A672B">
        <w:rPr>
          <w:rFonts w:ascii="Times New Roman" w:hAnsi="Times New Roman" w:cs="Times New Roman"/>
          <w:sz w:val="24"/>
          <w:szCs w:val="24"/>
        </w:rPr>
        <w:t xml:space="preserve"> руб.</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(требуемое финансирование обеспечения мероприятий</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по антитеррористической защищенности места массового</w:t>
      </w:r>
    </w:p>
    <w:p w:rsidR="0046164D" w:rsidRPr="009D3EFA" w:rsidRDefault="0046164D" w:rsidP="0046164D">
      <w:pPr>
        <w:pStyle w:val="ConsPlusNonformat"/>
        <w:jc w:val="center"/>
        <w:rPr>
          <w:rFonts w:ascii="Times New Roman" w:hAnsi="Times New Roman" w:cs="Times New Roman"/>
        </w:rPr>
      </w:pPr>
      <w:r w:rsidRPr="009D3EFA">
        <w:rPr>
          <w:rFonts w:ascii="Times New Roman" w:hAnsi="Times New Roman" w:cs="Times New Roman"/>
        </w:rPr>
        <w:t>пребывания людей)</w:t>
      </w:r>
    </w:p>
    <w:p w:rsidR="0046164D" w:rsidRDefault="0046164D">
      <w:pPr>
        <w:rPr>
          <w:lang w:val="ru-RU"/>
        </w:rPr>
      </w:pPr>
    </w:p>
    <w:p w:rsidR="0028572B" w:rsidRDefault="0028572B">
      <w:pPr>
        <w:rPr>
          <w:lang w:val="ru-RU"/>
        </w:rPr>
      </w:pPr>
    </w:p>
    <w:p w:rsidR="0028572B" w:rsidRDefault="0028572B">
      <w:pPr>
        <w:rPr>
          <w:lang w:val="ru-RU"/>
        </w:rPr>
      </w:pPr>
    </w:p>
    <w:p w:rsidR="0028572B" w:rsidRDefault="0028572B">
      <w:pPr>
        <w:rPr>
          <w:lang w:val="ru-RU"/>
        </w:rPr>
      </w:pPr>
    </w:p>
    <w:p w:rsidR="0028572B" w:rsidRDefault="0028572B">
      <w:pPr>
        <w:rPr>
          <w:lang w:val="ru-RU"/>
        </w:rPr>
      </w:pPr>
    </w:p>
    <w:p w:rsidR="0028572B" w:rsidRPr="00A8281A" w:rsidRDefault="0028572B" w:rsidP="0028572B">
      <w:pPr>
        <w:pStyle w:val="ConsPlusNonformat"/>
        <w:jc w:val="center"/>
        <w:rPr>
          <w:rFonts w:ascii="Times New Roman" w:hAnsi="Times New Roman" w:cs="Times New Roman"/>
          <w:b/>
          <w:bCs/>
          <w:sz w:val="24"/>
          <w:szCs w:val="24"/>
        </w:rPr>
      </w:pPr>
      <w:r w:rsidRPr="00A8281A">
        <w:rPr>
          <w:rFonts w:ascii="Times New Roman" w:hAnsi="Times New Roman" w:cs="Times New Roman"/>
          <w:b/>
          <w:bCs/>
          <w:sz w:val="24"/>
          <w:szCs w:val="24"/>
        </w:rPr>
        <w:lastRenderedPageBreak/>
        <w:t>14. Дополнительная информация</w:t>
      </w:r>
    </w:p>
    <w:p w:rsidR="0028572B" w:rsidRPr="009D3EFA" w:rsidRDefault="0028572B" w:rsidP="0028572B">
      <w:pPr>
        <w:pStyle w:val="ConsPlusNonformat"/>
        <w:jc w:val="center"/>
        <w:rPr>
          <w:rFonts w:ascii="Times New Roman" w:hAnsi="Times New Roman" w:cs="Times New Roman"/>
        </w:rPr>
      </w:pPr>
      <w:r w:rsidRPr="009D3EFA">
        <w:rPr>
          <w:rFonts w:ascii="Times New Roman" w:hAnsi="Times New Roman" w:cs="Times New Roman"/>
        </w:rPr>
        <w:t>___________________________________________________________________________</w:t>
      </w:r>
    </w:p>
    <w:p w:rsidR="0028572B" w:rsidRPr="009D3EFA" w:rsidRDefault="0028572B" w:rsidP="0028572B">
      <w:pPr>
        <w:pStyle w:val="ConsPlusNonformat"/>
        <w:jc w:val="center"/>
        <w:rPr>
          <w:rFonts w:ascii="Times New Roman" w:hAnsi="Times New Roman" w:cs="Times New Roman"/>
        </w:rPr>
      </w:pPr>
      <w:r w:rsidRPr="009D3EFA">
        <w:rPr>
          <w:rFonts w:ascii="Times New Roman" w:hAnsi="Times New Roman" w:cs="Times New Roman"/>
        </w:rPr>
        <w:t>(дополнительная информация с учетом особенностей места массового</w:t>
      </w:r>
    </w:p>
    <w:p w:rsidR="0028572B" w:rsidRPr="009D3EFA" w:rsidRDefault="0028572B" w:rsidP="0028572B">
      <w:pPr>
        <w:pStyle w:val="ConsPlusNonformat"/>
        <w:jc w:val="center"/>
        <w:rPr>
          <w:rFonts w:ascii="Times New Roman" w:hAnsi="Times New Roman" w:cs="Times New Roman"/>
        </w:rPr>
      </w:pPr>
      <w:r w:rsidRPr="009D3EFA">
        <w:rPr>
          <w:rFonts w:ascii="Times New Roman" w:hAnsi="Times New Roman" w:cs="Times New Roman"/>
        </w:rPr>
        <w:t>пребывания людей)</w:t>
      </w:r>
    </w:p>
    <w:p w:rsidR="0028572B" w:rsidRPr="009D3EFA" w:rsidRDefault="0028572B" w:rsidP="0028572B">
      <w:pPr>
        <w:pStyle w:val="ConsPlusNonformat"/>
        <w:jc w:val="both"/>
        <w:rPr>
          <w:rFonts w:ascii="Times New Roman" w:hAnsi="Times New Roman" w:cs="Times New Roman"/>
        </w:rPr>
      </w:pP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2535"/>
        <w:gridCol w:w="7650"/>
      </w:tblGrid>
      <w:tr w:rsidR="0028572B" w:rsidRPr="008E0A0D" w:rsidTr="00EE1F22">
        <w:trPr>
          <w:tblCellSpacing w:w="15" w:type="dxa"/>
        </w:trPr>
        <w:tc>
          <w:tcPr>
            <w:tcW w:w="2490" w:type="dxa"/>
          </w:tcPr>
          <w:p w:rsidR="0028572B" w:rsidRPr="000C3DFB" w:rsidRDefault="0028572B" w:rsidP="00EE1F22">
            <w:pPr>
              <w:spacing w:before="100" w:beforeAutospacing="1" w:after="100" w:afterAutospacing="1"/>
              <w:rPr>
                <w:sz w:val="24"/>
                <w:szCs w:val="24"/>
              </w:rPr>
            </w:pPr>
            <w:r w:rsidRPr="000C3DFB">
              <w:rPr>
                <w:sz w:val="24"/>
                <w:szCs w:val="24"/>
              </w:rPr>
              <w:t>Приложения:</w:t>
            </w:r>
          </w:p>
        </w:tc>
        <w:tc>
          <w:tcPr>
            <w:tcW w:w="7605" w:type="dxa"/>
          </w:tcPr>
          <w:p w:rsidR="0028572B" w:rsidRPr="009D3EFA" w:rsidRDefault="0028572B" w:rsidP="00EE1F22">
            <w:pPr>
              <w:pStyle w:val="ConsPlusNonformat"/>
              <w:jc w:val="both"/>
              <w:rPr>
                <w:rFonts w:ascii="Times New Roman" w:hAnsi="Times New Roman" w:cs="Times New Roman"/>
              </w:rPr>
            </w:pPr>
            <w:r w:rsidRPr="009D3EFA">
              <w:rPr>
                <w:rFonts w:ascii="Times New Roman" w:hAnsi="Times New Roman" w:cs="Times New Roman"/>
              </w:rPr>
              <w:t>1. Акт обследования места массового пребывания людей.</w:t>
            </w:r>
          </w:p>
          <w:p w:rsidR="0028572B" w:rsidRPr="009D3EFA" w:rsidRDefault="0028572B" w:rsidP="00EE1F22">
            <w:pPr>
              <w:pStyle w:val="ConsPlusNonformat"/>
              <w:jc w:val="both"/>
              <w:rPr>
                <w:rFonts w:ascii="Times New Roman" w:hAnsi="Times New Roman" w:cs="Times New Roman"/>
              </w:rPr>
            </w:pPr>
            <w:r w:rsidRPr="009D3EFA">
              <w:rPr>
                <w:rFonts w:ascii="Times New Roman" w:hAnsi="Times New Roman" w:cs="Times New Roman"/>
              </w:rPr>
              <w:t>2. План-схема места массового пребывания людей с  привязкой</w:t>
            </w:r>
            <w:r>
              <w:rPr>
                <w:rFonts w:ascii="Times New Roman" w:hAnsi="Times New Roman" w:cs="Times New Roman"/>
              </w:rPr>
              <w:t xml:space="preserve"> </w:t>
            </w:r>
            <w:r w:rsidRPr="009D3EFA">
              <w:rPr>
                <w:rFonts w:ascii="Times New Roman" w:hAnsi="Times New Roman" w:cs="Times New Roman"/>
              </w:rPr>
              <w:t xml:space="preserve"> к местности  и  с   указанием расположения объектов,</w:t>
            </w:r>
            <w:r>
              <w:rPr>
                <w:rFonts w:ascii="Times New Roman" w:hAnsi="Times New Roman" w:cs="Times New Roman"/>
              </w:rPr>
              <w:t xml:space="preserve"> </w:t>
            </w:r>
            <w:r w:rsidRPr="009D3EFA">
              <w:rPr>
                <w:rFonts w:ascii="Times New Roman" w:hAnsi="Times New Roman" w:cs="Times New Roman"/>
              </w:rPr>
              <w:t>находящихся  на  территории  места  массового пребывания</w:t>
            </w:r>
            <w:r>
              <w:rPr>
                <w:rFonts w:ascii="Times New Roman" w:hAnsi="Times New Roman" w:cs="Times New Roman"/>
              </w:rPr>
              <w:t xml:space="preserve"> </w:t>
            </w:r>
            <w:r w:rsidRPr="009D3EFA">
              <w:rPr>
                <w:rFonts w:ascii="Times New Roman" w:hAnsi="Times New Roman" w:cs="Times New Roman"/>
              </w:rPr>
              <w:t>людей  и  в  непосредственной  близости  к  нему, постов</w:t>
            </w:r>
            <w:r>
              <w:rPr>
                <w:rFonts w:ascii="Times New Roman" w:hAnsi="Times New Roman" w:cs="Times New Roman"/>
              </w:rPr>
              <w:t xml:space="preserve"> о</w:t>
            </w:r>
            <w:r w:rsidRPr="009D3EFA">
              <w:rPr>
                <w:rFonts w:ascii="Times New Roman" w:hAnsi="Times New Roman" w:cs="Times New Roman"/>
              </w:rPr>
              <w:t>храны,   маршрутов   патрулирования  нарядов  полиции,</w:t>
            </w:r>
            <w:r>
              <w:rPr>
                <w:rFonts w:ascii="Times New Roman" w:hAnsi="Times New Roman" w:cs="Times New Roman"/>
              </w:rPr>
              <w:t xml:space="preserve"> </w:t>
            </w:r>
            <w:r w:rsidRPr="009D3EFA">
              <w:rPr>
                <w:rFonts w:ascii="Times New Roman" w:hAnsi="Times New Roman" w:cs="Times New Roman"/>
              </w:rPr>
              <w:t>расположения инженерно-технических средств, расположения произведений  монументального  искусства, мест отдыха                   (лавочек, скамеек, детских площадок, летних кафе и др.), мусорных контейнеров.</w:t>
            </w:r>
          </w:p>
          <w:p w:rsidR="0028572B" w:rsidRPr="009D3EFA" w:rsidRDefault="0028572B" w:rsidP="00EE1F22">
            <w:pPr>
              <w:pStyle w:val="ConsPlusNonformat"/>
              <w:jc w:val="both"/>
              <w:rPr>
                <w:rFonts w:ascii="Times New Roman" w:hAnsi="Times New Roman" w:cs="Times New Roman"/>
              </w:rPr>
            </w:pPr>
            <w:r w:rsidRPr="009D3EFA">
              <w:rPr>
                <w:rFonts w:ascii="Times New Roman" w:hAnsi="Times New Roman" w:cs="Times New Roman"/>
              </w:rPr>
              <w:t>3.</w:t>
            </w:r>
            <w:r>
              <w:rPr>
                <w:rFonts w:ascii="Times New Roman" w:hAnsi="Times New Roman" w:cs="Times New Roman"/>
              </w:rPr>
              <w:t>С</w:t>
            </w:r>
            <w:r w:rsidRPr="009D3EFA">
              <w:rPr>
                <w:rFonts w:ascii="Times New Roman" w:hAnsi="Times New Roman" w:cs="Times New Roman"/>
              </w:rPr>
              <w:t>хемы коммуникаций места массового пребывания людей</w:t>
            </w:r>
            <w:r>
              <w:rPr>
                <w:rFonts w:ascii="Times New Roman" w:hAnsi="Times New Roman" w:cs="Times New Roman"/>
              </w:rPr>
              <w:t xml:space="preserve"> </w:t>
            </w:r>
            <w:r w:rsidRPr="009D3EFA">
              <w:rPr>
                <w:rFonts w:ascii="Times New Roman" w:hAnsi="Times New Roman" w:cs="Times New Roman"/>
              </w:rPr>
              <w:t xml:space="preserve">                   (водоснабжения, электроснабжения, газоснабжения и др.).</w:t>
            </w:r>
          </w:p>
          <w:p w:rsidR="0028572B" w:rsidRPr="009D3EFA" w:rsidRDefault="0028572B" w:rsidP="00EE1F22">
            <w:pPr>
              <w:pStyle w:val="ConsPlusNonformat"/>
              <w:jc w:val="both"/>
              <w:rPr>
                <w:rFonts w:ascii="Times New Roman" w:hAnsi="Times New Roman" w:cs="Times New Roman"/>
              </w:rPr>
            </w:pPr>
            <w:r w:rsidRPr="009D3EFA">
              <w:rPr>
                <w:rFonts w:ascii="Times New Roman" w:hAnsi="Times New Roman" w:cs="Times New Roman"/>
              </w:rPr>
              <w:t>4. Инструкция по эвакуации людей.</w:t>
            </w:r>
          </w:p>
          <w:p w:rsidR="0028572B" w:rsidRPr="009D3EFA" w:rsidRDefault="0028572B" w:rsidP="00EE1F22">
            <w:pPr>
              <w:pStyle w:val="ConsPlusNonformat"/>
              <w:jc w:val="both"/>
              <w:rPr>
                <w:rFonts w:ascii="Times New Roman" w:hAnsi="Times New Roman" w:cs="Times New Roman"/>
              </w:rPr>
            </w:pPr>
            <w:r w:rsidRPr="009D3EFA">
              <w:rPr>
                <w:rFonts w:ascii="Times New Roman" w:hAnsi="Times New Roman" w:cs="Times New Roman"/>
              </w:rPr>
              <w:t>5. Лист учета корректировок.</w:t>
            </w:r>
          </w:p>
          <w:p w:rsidR="0028572B" w:rsidRPr="008E0A0D" w:rsidRDefault="0028572B" w:rsidP="00EE1F22">
            <w:pPr>
              <w:rPr>
                <w:sz w:val="24"/>
                <w:szCs w:val="24"/>
                <w:lang w:val="ru-RU"/>
              </w:rPr>
            </w:pPr>
          </w:p>
        </w:tc>
      </w:tr>
    </w:tbl>
    <w:p w:rsidR="0028572B" w:rsidRPr="009D3EFA" w:rsidRDefault="0028572B" w:rsidP="0028572B">
      <w:pPr>
        <w:pStyle w:val="ConsPlusNonformat"/>
        <w:jc w:val="both"/>
        <w:rPr>
          <w:rFonts w:ascii="Times New Roman" w:hAnsi="Times New Roman" w:cs="Times New Roman"/>
        </w:rPr>
      </w:pPr>
    </w:p>
    <w:p w:rsidR="0028572B" w:rsidRPr="008E0A0D" w:rsidRDefault="0028572B" w:rsidP="0028572B">
      <w:pPr>
        <w:widowControl w:val="0"/>
        <w:autoSpaceDE w:val="0"/>
        <w:autoSpaceDN w:val="0"/>
        <w:adjustRightInd w:val="0"/>
        <w:jc w:val="center"/>
        <w:rPr>
          <w:sz w:val="24"/>
          <w:szCs w:val="24"/>
          <w:u w:val="single"/>
          <w:lang w:val="ru-RU"/>
        </w:rPr>
      </w:pPr>
      <w:r>
        <w:rPr>
          <w:sz w:val="24"/>
          <w:szCs w:val="24"/>
          <w:u w:val="single"/>
          <w:lang w:val="ru-RU"/>
        </w:rPr>
        <w:t>Заведующий МБДОУ «Детский сад № 45 с татарским языком воспитания и обучения» Вахитовского района г.Казани</w:t>
      </w:r>
    </w:p>
    <w:p w:rsidR="0028572B" w:rsidRPr="009D3EFA" w:rsidRDefault="0028572B" w:rsidP="0028572B">
      <w:pPr>
        <w:pStyle w:val="ConsPlusNonformat"/>
        <w:jc w:val="center"/>
        <w:rPr>
          <w:rFonts w:ascii="Times New Roman" w:hAnsi="Times New Roman" w:cs="Times New Roman"/>
        </w:rPr>
      </w:pPr>
      <w:r w:rsidRPr="009D3EFA">
        <w:rPr>
          <w:rFonts w:ascii="Times New Roman" w:hAnsi="Times New Roman" w:cs="Times New Roman"/>
        </w:rPr>
        <w:t>(правообладатель места массового пребывания людей)</w:t>
      </w:r>
    </w:p>
    <w:p w:rsidR="0028572B" w:rsidRPr="009D3EFA" w:rsidRDefault="0028572B" w:rsidP="0028572B">
      <w:pPr>
        <w:pStyle w:val="ConsPlusNonformat"/>
        <w:jc w:val="both"/>
        <w:rPr>
          <w:rFonts w:ascii="Times New Roman" w:hAnsi="Times New Roman" w:cs="Times New Roman"/>
        </w:rPr>
      </w:pPr>
    </w:p>
    <w:p w:rsidR="0028572B" w:rsidRPr="009D3EFA" w:rsidRDefault="0028572B" w:rsidP="0028572B">
      <w:pPr>
        <w:pStyle w:val="ConsPlusNonformat"/>
        <w:jc w:val="both"/>
        <w:rPr>
          <w:rFonts w:ascii="Times New Roman" w:hAnsi="Times New Roman" w:cs="Times New Roman"/>
        </w:rPr>
      </w:pPr>
      <w:r w:rsidRPr="009D3EFA">
        <w:rPr>
          <w:rFonts w:ascii="Times New Roman" w:hAnsi="Times New Roman" w:cs="Times New Roman"/>
        </w:rPr>
        <w:t xml:space="preserve">________________________________ </w:t>
      </w:r>
      <w:r>
        <w:rPr>
          <w:rFonts w:ascii="Times New Roman" w:hAnsi="Times New Roman" w:cs="Times New Roman"/>
          <w:sz w:val="24"/>
          <w:szCs w:val="24"/>
          <w:u w:val="single"/>
        </w:rPr>
        <w:t>Хамидуллина Гульнара Галимзяновна</w:t>
      </w:r>
    </w:p>
    <w:p w:rsidR="0028572B" w:rsidRPr="009D3EFA" w:rsidRDefault="0028572B" w:rsidP="0028572B">
      <w:pPr>
        <w:pStyle w:val="ConsPlusNonformat"/>
        <w:jc w:val="both"/>
        <w:rPr>
          <w:rFonts w:ascii="Times New Roman" w:hAnsi="Times New Roman" w:cs="Times New Roman"/>
        </w:rPr>
      </w:pPr>
      <w:r w:rsidRPr="009D3EFA">
        <w:rPr>
          <w:rFonts w:ascii="Times New Roman" w:hAnsi="Times New Roman" w:cs="Times New Roman"/>
        </w:rPr>
        <w:t xml:space="preserve">            (подпись)                           </w:t>
      </w:r>
      <w:r>
        <w:rPr>
          <w:rFonts w:ascii="Times New Roman" w:hAnsi="Times New Roman" w:cs="Times New Roman"/>
        </w:rPr>
        <w:t xml:space="preserve">                            </w:t>
      </w:r>
      <w:r w:rsidRPr="009D3EFA">
        <w:rPr>
          <w:rFonts w:ascii="Times New Roman" w:hAnsi="Times New Roman" w:cs="Times New Roman"/>
        </w:rPr>
        <w:t xml:space="preserve"> (ф.и.о.)</w:t>
      </w:r>
    </w:p>
    <w:p w:rsidR="0028572B" w:rsidRPr="009D3EFA" w:rsidRDefault="0028572B" w:rsidP="0028572B">
      <w:pPr>
        <w:pStyle w:val="ConsPlusNonformat"/>
        <w:jc w:val="both"/>
        <w:rPr>
          <w:rFonts w:ascii="Times New Roman" w:hAnsi="Times New Roman" w:cs="Times New Roman"/>
        </w:rPr>
      </w:pPr>
    </w:p>
    <w:p w:rsidR="0028572B" w:rsidRPr="009D3EFA" w:rsidRDefault="0028572B" w:rsidP="0028572B">
      <w:pPr>
        <w:pStyle w:val="ConsPlusNonformat"/>
        <w:jc w:val="both"/>
        <w:rPr>
          <w:rFonts w:ascii="Times New Roman" w:hAnsi="Times New Roman" w:cs="Times New Roman"/>
        </w:rPr>
      </w:pPr>
      <w:r w:rsidRPr="009D3EFA">
        <w:rPr>
          <w:rFonts w:ascii="Times New Roman" w:hAnsi="Times New Roman" w:cs="Times New Roman"/>
        </w:rPr>
        <w:t>Составлен "__" ____________ 20__ г.</w:t>
      </w:r>
    </w:p>
    <w:p w:rsidR="0028572B" w:rsidRPr="009D3EFA" w:rsidRDefault="0028572B" w:rsidP="0028572B">
      <w:pPr>
        <w:pStyle w:val="ConsPlusNonformat"/>
        <w:jc w:val="both"/>
        <w:rPr>
          <w:rFonts w:ascii="Times New Roman" w:hAnsi="Times New Roman" w:cs="Times New Roman"/>
        </w:rPr>
      </w:pPr>
    </w:p>
    <w:p w:rsidR="0028572B" w:rsidRPr="009D3EFA" w:rsidRDefault="0028572B" w:rsidP="0028572B">
      <w:pPr>
        <w:pStyle w:val="ConsPlusNonformat"/>
        <w:jc w:val="both"/>
        <w:rPr>
          <w:rFonts w:ascii="Times New Roman" w:hAnsi="Times New Roman" w:cs="Times New Roman"/>
        </w:rPr>
      </w:pPr>
      <w:r w:rsidRPr="009D3EFA">
        <w:rPr>
          <w:rFonts w:ascii="Times New Roman" w:hAnsi="Times New Roman" w:cs="Times New Roman"/>
        </w:rPr>
        <w:t>Актуализирован "__" _________ 20__ г.</w:t>
      </w:r>
    </w:p>
    <w:p w:rsidR="0028572B" w:rsidRPr="008E0A0D" w:rsidRDefault="0028572B" w:rsidP="0028572B">
      <w:pPr>
        <w:jc w:val="both"/>
        <w:rPr>
          <w:b/>
          <w:bCs/>
          <w:lang w:val="ru-RU"/>
        </w:rPr>
      </w:pPr>
    </w:p>
    <w:p w:rsidR="0028572B" w:rsidRPr="008E0A0D" w:rsidRDefault="0028572B" w:rsidP="0028572B">
      <w:pPr>
        <w:jc w:val="both"/>
        <w:rPr>
          <w:b/>
          <w:bCs/>
          <w:sz w:val="24"/>
          <w:szCs w:val="24"/>
          <w:lang w:val="ru-RU"/>
        </w:rPr>
      </w:pPr>
      <w:r w:rsidRPr="008E0A0D">
        <w:rPr>
          <w:b/>
          <w:bCs/>
          <w:sz w:val="24"/>
          <w:szCs w:val="24"/>
          <w:lang w:val="ru-RU"/>
        </w:rPr>
        <w:t>Примечание:</w:t>
      </w:r>
    </w:p>
    <w:p w:rsidR="0028572B" w:rsidRPr="008E0A0D" w:rsidRDefault="0028572B" w:rsidP="0028572B">
      <w:pPr>
        <w:jc w:val="both"/>
        <w:rPr>
          <w:sz w:val="24"/>
          <w:szCs w:val="24"/>
          <w:lang w:val="ru-RU"/>
        </w:rPr>
      </w:pPr>
      <w:r w:rsidRPr="008E0A0D">
        <w:rPr>
          <w:sz w:val="24"/>
          <w:szCs w:val="24"/>
          <w:lang w:val="ru-RU"/>
        </w:rPr>
        <w:t>Паспорт составляется в 5-ти экземплярах:</w:t>
      </w:r>
    </w:p>
    <w:p w:rsidR="0028572B" w:rsidRPr="008E0A0D" w:rsidRDefault="0028572B" w:rsidP="0028572B">
      <w:pPr>
        <w:jc w:val="both"/>
        <w:rPr>
          <w:sz w:val="24"/>
          <w:szCs w:val="24"/>
          <w:lang w:val="ru-RU"/>
        </w:rPr>
      </w:pPr>
      <w:r w:rsidRPr="008E0A0D">
        <w:rPr>
          <w:sz w:val="24"/>
          <w:szCs w:val="24"/>
          <w:lang w:val="ru-RU"/>
        </w:rPr>
        <w:t>1 -й экз. - направляется в администрацию муниципального образования.</w:t>
      </w:r>
    </w:p>
    <w:p w:rsidR="0028572B" w:rsidRPr="008E0A0D" w:rsidRDefault="0028572B" w:rsidP="0028572B">
      <w:pPr>
        <w:jc w:val="both"/>
        <w:rPr>
          <w:sz w:val="24"/>
          <w:szCs w:val="24"/>
          <w:lang w:val="ru-RU"/>
        </w:rPr>
      </w:pPr>
      <w:r w:rsidRPr="008E0A0D">
        <w:rPr>
          <w:sz w:val="24"/>
          <w:szCs w:val="24"/>
          <w:lang w:val="ru-RU"/>
        </w:rPr>
        <w:t>2-й экз. – направляется в территориальный орган безопасности.</w:t>
      </w:r>
    </w:p>
    <w:p w:rsidR="0028572B" w:rsidRPr="008E0A0D" w:rsidRDefault="0028572B" w:rsidP="0028572B">
      <w:pPr>
        <w:jc w:val="both"/>
        <w:rPr>
          <w:sz w:val="24"/>
          <w:szCs w:val="24"/>
          <w:lang w:val="ru-RU"/>
        </w:rPr>
      </w:pPr>
      <w:r w:rsidRPr="008E0A0D">
        <w:rPr>
          <w:sz w:val="24"/>
          <w:szCs w:val="24"/>
          <w:lang w:val="ru-RU"/>
        </w:rPr>
        <w:t>3-й экз. - направляется в территориальный орган МВД России по РТ.</w:t>
      </w:r>
    </w:p>
    <w:p w:rsidR="0028572B" w:rsidRPr="008E0A0D" w:rsidRDefault="0028572B" w:rsidP="0028572B">
      <w:pPr>
        <w:jc w:val="both"/>
        <w:rPr>
          <w:sz w:val="24"/>
          <w:szCs w:val="24"/>
          <w:lang w:val="ru-RU"/>
        </w:rPr>
      </w:pPr>
      <w:r w:rsidRPr="008E0A0D">
        <w:rPr>
          <w:sz w:val="24"/>
          <w:szCs w:val="24"/>
          <w:lang w:val="ru-RU"/>
        </w:rPr>
        <w:t>4-й экз. - направляется в территориальный орган МЧС России по РТ</w:t>
      </w:r>
    </w:p>
    <w:p w:rsidR="007B52B3" w:rsidRDefault="0028572B" w:rsidP="007B52B3">
      <w:pPr>
        <w:rPr>
          <w:sz w:val="24"/>
          <w:szCs w:val="24"/>
          <w:lang w:val="ru-RU"/>
        </w:rPr>
      </w:pPr>
      <w:r w:rsidRPr="008E0A0D">
        <w:rPr>
          <w:sz w:val="24"/>
          <w:szCs w:val="24"/>
          <w:lang w:val="ru-RU"/>
        </w:rPr>
        <w:t>5-й экз. – направляется правообладателю (собственнику) места массового  пребывания людей. При невозможности обеспечения сохранности – направляется в администр</w:t>
      </w:r>
      <w:r w:rsidR="007B52B3">
        <w:rPr>
          <w:sz w:val="24"/>
          <w:szCs w:val="24"/>
          <w:lang w:val="ru-RU"/>
        </w:rPr>
        <w:t>ацию муниципального образования</w:t>
      </w:r>
    </w:p>
    <w:p w:rsidR="007B52B3" w:rsidRPr="007B52B3" w:rsidRDefault="007B52B3" w:rsidP="007B52B3">
      <w:pPr>
        <w:rPr>
          <w:sz w:val="24"/>
          <w:szCs w:val="24"/>
          <w:lang w:val="ru-RU"/>
        </w:rPr>
      </w:pPr>
    </w:p>
    <w:p w:rsidR="007B52B3" w:rsidRPr="0012036A" w:rsidRDefault="007B52B3" w:rsidP="007B52B3">
      <w:pPr>
        <w:jc w:val="right"/>
        <w:rPr>
          <w:sz w:val="24"/>
          <w:szCs w:val="24"/>
          <w:lang w:val="ru-RU"/>
        </w:rPr>
      </w:pPr>
      <w:r w:rsidRPr="0012036A">
        <w:rPr>
          <w:sz w:val="24"/>
          <w:szCs w:val="24"/>
          <w:lang w:val="ru-RU"/>
        </w:rPr>
        <w:lastRenderedPageBreak/>
        <w:t>Приложение №2</w:t>
      </w:r>
    </w:p>
    <w:p w:rsidR="007B52B3" w:rsidRDefault="007B52B3" w:rsidP="007B52B3">
      <w:pPr>
        <w:rPr>
          <w:lang w:val="ru-RU"/>
        </w:rPr>
      </w:pPr>
    </w:p>
    <w:p w:rsidR="007B52B3" w:rsidRDefault="007B52B3" w:rsidP="007B52B3">
      <w:pPr>
        <w:rPr>
          <w:lang w:val="ru-RU"/>
        </w:rPr>
      </w:pPr>
    </w:p>
    <w:p w:rsidR="007B52B3" w:rsidRPr="00B6516E" w:rsidRDefault="007B52B3" w:rsidP="007B52B3">
      <w:pPr>
        <w:spacing w:line="360" w:lineRule="auto"/>
        <w:jc w:val="center"/>
        <w:rPr>
          <w:b/>
          <w:lang w:val="ru-RU"/>
        </w:rPr>
      </w:pPr>
      <w:r>
        <w:rPr>
          <w:lang w:val="ru-RU"/>
        </w:rPr>
        <w:tab/>
      </w:r>
      <w:r w:rsidRPr="00B6516E">
        <w:rPr>
          <w:b/>
          <w:lang w:val="ru-RU"/>
        </w:rPr>
        <w:t xml:space="preserve">ПЛАН-СХЕМА </w:t>
      </w:r>
    </w:p>
    <w:p w:rsidR="007B52B3" w:rsidRDefault="007B52B3" w:rsidP="007B52B3">
      <w:pPr>
        <w:spacing w:line="360" w:lineRule="auto"/>
        <w:jc w:val="center"/>
        <w:rPr>
          <w:b/>
          <w:i/>
          <w:lang w:val="ru-RU"/>
        </w:rPr>
      </w:pPr>
      <w:r>
        <w:rPr>
          <w:b/>
          <w:i/>
          <w:lang w:val="ru-RU"/>
        </w:rPr>
        <w:t>МБДОУ «ДЕТСКИЙ САД № 45</w:t>
      </w:r>
      <w:r w:rsidRPr="00B6516E">
        <w:rPr>
          <w:b/>
          <w:i/>
          <w:lang w:val="ru-RU"/>
        </w:rPr>
        <w:t>» ВАХИТОВСКОГО РАЙОНА Г.КАЗАНИ</w:t>
      </w:r>
    </w:p>
    <w:p w:rsidR="00CA6EA5" w:rsidRPr="00E05065" w:rsidRDefault="00E05065" w:rsidP="00E05065">
      <w:pPr>
        <w:spacing w:line="360" w:lineRule="auto"/>
        <w:jc w:val="center"/>
        <w:rPr>
          <w:b/>
          <w:i/>
          <w:lang w:val="en-US"/>
        </w:rPr>
      </w:pPr>
      <w:r>
        <w:rPr>
          <w:b/>
          <w:i/>
          <w:noProof/>
          <w:lang w:val="ru-RU"/>
        </w:rPr>
        <w:drawing>
          <wp:inline distT="0" distB="0" distL="0" distR="0" wp14:anchorId="3BB483CC" wp14:editId="1730FA1C">
            <wp:extent cx="8305800" cy="38290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484679634059276549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311884" cy="3831855"/>
                    </a:xfrm>
                    <a:prstGeom prst="rect">
                      <a:avLst/>
                    </a:prstGeom>
                  </pic:spPr>
                </pic:pic>
              </a:graphicData>
            </a:graphic>
          </wp:inline>
        </w:drawing>
      </w:r>
    </w:p>
    <w:p w:rsidR="00CA6EA5" w:rsidRDefault="00CA6EA5" w:rsidP="007B52B3">
      <w:pPr>
        <w:jc w:val="right"/>
        <w:rPr>
          <w:sz w:val="24"/>
          <w:szCs w:val="24"/>
          <w:lang w:val="ru-RU"/>
        </w:rPr>
      </w:pPr>
    </w:p>
    <w:p w:rsidR="00CA6EA5" w:rsidRDefault="00CA6EA5" w:rsidP="007B52B3">
      <w:pPr>
        <w:jc w:val="right"/>
        <w:rPr>
          <w:sz w:val="24"/>
          <w:szCs w:val="24"/>
          <w:lang w:val="ru-RU"/>
        </w:rPr>
      </w:pPr>
    </w:p>
    <w:p w:rsidR="00CA6EA5" w:rsidRDefault="00CA6EA5" w:rsidP="007B52B3">
      <w:pPr>
        <w:jc w:val="right"/>
        <w:rPr>
          <w:sz w:val="24"/>
          <w:szCs w:val="24"/>
          <w:lang w:val="ru-RU"/>
        </w:rPr>
      </w:pPr>
    </w:p>
    <w:p w:rsidR="00E05065" w:rsidRDefault="00E05065" w:rsidP="00CA6EA5">
      <w:pPr>
        <w:jc w:val="right"/>
        <w:rPr>
          <w:sz w:val="24"/>
          <w:szCs w:val="24"/>
          <w:lang w:val="en-US"/>
        </w:rPr>
      </w:pPr>
    </w:p>
    <w:p w:rsidR="00E05065" w:rsidRDefault="00E05065" w:rsidP="00CA6EA5">
      <w:pPr>
        <w:jc w:val="right"/>
        <w:rPr>
          <w:sz w:val="24"/>
          <w:szCs w:val="24"/>
          <w:lang w:val="en-US"/>
        </w:rPr>
      </w:pPr>
    </w:p>
    <w:p w:rsidR="00E05065" w:rsidRDefault="00E05065" w:rsidP="00CA6EA5">
      <w:pPr>
        <w:jc w:val="right"/>
        <w:rPr>
          <w:sz w:val="24"/>
          <w:szCs w:val="24"/>
          <w:lang w:val="en-US"/>
        </w:rPr>
      </w:pPr>
    </w:p>
    <w:p w:rsidR="00CA6EA5" w:rsidRDefault="00CA6EA5" w:rsidP="00CA6EA5">
      <w:pPr>
        <w:jc w:val="right"/>
        <w:rPr>
          <w:sz w:val="24"/>
          <w:szCs w:val="24"/>
          <w:lang w:val="ru-RU"/>
        </w:rPr>
      </w:pPr>
      <w:r>
        <w:rPr>
          <w:sz w:val="24"/>
          <w:szCs w:val="24"/>
          <w:lang w:val="ru-RU"/>
        </w:rPr>
        <w:lastRenderedPageBreak/>
        <w:t>Приложение№3</w:t>
      </w:r>
    </w:p>
    <w:p w:rsidR="00CA6EA5" w:rsidRDefault="00CA6EA5" w:rsidP="00CA6EA5">
      <w:pPr>
        <w:jc w:val="center"/>
        <w:rPr>
          <w:b/>
          <w:sz w:val="24"/>
          <w:szCs w:val="24"/>
          <w:lang w:val="ru-RU"/>
        </w:rPr>
      </w:pPr>
    </w:p>
    <w:p w:rsidR="007B52B3" w:rsidRPr="00CA6EA5" w:rsidRDefault="00CA6EA5" w:rsidP="00CA6EA5">
      <w:pPr>
        <w:jc w:val="center"/>
        <w:rPr>
          <w:sz w:val="24"/>
          <w:szCs w:val="24"/>
          <w:lang w:val="ru-RU"/>
        </w:rPr>
      </w:pPr>
      <w:r>
        <w:rPr>
          <w:b/>
          <w:sz w:val="24"/>
          <w:szCs w:val="24"/>
          <w:lang w:val="ru-RU"/>
        </w:rPr>
        <w:t>Схема водоснабжения МБДОУ №45</w:t>
      </w:r>
    </w:p>
    <w:p w:rsidR="007B52B3" w:rsidRDefault="007B52B3" w:rsidP="007B52B3">
      <w:pPr>
        <w:jc w:val="right"/>
        <w:rPr>
          <w:lang w:val="ru-RU"/>
        </w:rPr>
      </w:pPr>
    </w:p>
    <w:p w:rsidR="00C77385" w:rsidRDefault="00C77385" w:rsidP="007B52B3">
      <w:pPr>
        <w:jc w:val="right"/>
        <w:rPr>
          <w:lang w:val="ru-RU"/>
        </w:rPr>
      </w:pPr>
    </w:p>
    <w:p w:rsidR="00C77385" w:rsidRDefault="00C77385" w:rsidP="007B52B3">
      <w:pPr>
        <w:jc w:val="right"/>
        <w:rPr>
          <w:lang w:val="ru-RU"/>
        </w:rPr>
      </w:pPr>
    </w:p>
    <w:p w:rsidR="00C77385" w:rsidRDefault="00C77385" w:rsidP="00C77385">
      <w:pPr>
        <w:jc w:val="center"/>
        <w:rPr>
          <w:lang w:val="ru-RU"/>
        </w:rPr>
      </w:pPr>
    </w:p>
    <w:p w:rsidR="007B52B3" w:rsidRDefault="00C77385" w:rsidP="00C77385">
      <w:pPr>
        <w:jc w:val="both"/>
        <w:rPr>
          <w:lang w:val="ru-RU"/>
        </w:rPr>
      </w:pPr>
      <w:r>
        <w:rPr>
          <w:noProof/>
          <w:lang w:val="ru-RU"/>
        </w:rPr>
        <w:drawing>
          <wp:inline distT="0" distB="0" distL="0" distR="0" wp14:anchorId="4BFCC717" wp14:editId="3B6E9A31">
            <wp:extent cx="8515350" cy="44672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48469718439-134452123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26996" cy="4473335"/>
                    </a:xfrm>
                    <a:prstGeom prst="rect">
                      <a:avLst/>
                    </a:prstGeom>
                  </pic:spPr>
                </pic:pic>
              </a:graphicData>
            </a:graphic>
          </wp:inline>
        </w:drawing>
      </w:r>
    </w:p>
    <w:p w:rsidR="007B52B3" w:rsidRDefault="007B52B3" w:rsidP="007B52B3">
      <w:pPr>
        <w:jc w:val="center"/>
        <w:rPr>
          <w:lang w:val="ru-RU"/>
        </w:rPr>
      </w:pPr>
    </w:p>
    <w:p w:rsidR="007B52B3" w:rsidRDefault="007B52B3" w:rsidP="007B52B3">
      <w:pPr>
        <w:jc w:val="center"/>
        <w:rPr>
          <w:lang w:val="ru-RU"/>
        </w:rPr>
      </w:pPr>
    </w:p>
    <w:p w:rsidR="007B52B3" w:rsidRDefault="007B52B3" w:rsidP="007B52B3">
      <w:pPr>
        <w:jc w:val="center"/>
        <w:rPr>
          <w:lang w:val="ru-RU"/>
        </w:rPr>
      </w:pPr>
    </w:p>
    <w:p w:rsidR="007B52B3" w:rsidRPr="0012036A" w:rsidRDefault="00CA6EA5" w:rsidP="007B52B3">
      <w:pPr>
        <w:jc w:val="center"/>
        <w:rPr>
          <w:b/>
          <w:sz w:val="24"/>
          <w:szCs w:val="24"/>
          <w:lang w:val="ru-RU"/>
        </w:rPr>
      </w:pPr>
      <w:r>
        <w:rPr>
          <w:b/>
          <w:sz w:val="24"/>
          <w:szCs w:val="24"/>
          <w:lang w:val="ru-RU"/>
        </w:rPr>
        <w:t>Схема электроснабжения МБДОУ №45</w:t>
      </w:r>
    </w:p>
    <w:p w:rsidR="007B52B3" w:rsidRDefault="007B52B3" w:rsidP="007B52B3">
      <w:pPr>
        <w:jc w:val="right"/>
        <w:rPr>
          <w:lang w:val="ru-RU"/>
        </w:rPr>
      </w:pPr>
    </w:p>
    <w:p w:rsidR="00CA6EA5" w:rsidRDefault="007250BC" w:rsidP="007250BC">
      <w:pPr>
        <w:jc w:val="center"/>
        <w:rPr>
          <w:sz w:val="24"/>
          <w:szCs w:val="24"/>
          <w:lang w:val="ru-RU"/>
        </w:rPr>
      </w:pPr>
      <w:r>
        <w:rPr>
          <w:noProof/>
          <w:sz w:val="24"/>
          <w:szCs w:val="24"/>
          <w:lang w:val="ru-RU"/>
        </w:rPr>
        <w:drawing>
          <wp:inline distT="0" distB="0" distL="0" distR="0">
            <wp:extent cx="4810125" cy="509587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хема тока.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09412" cy="5095120"/>
                    </a:xfrm>
                    <a:prstGeom prst="rect">
                      <a:avLst/>
                    </a:prstGeom>
                  </pic:spPr>
                </pic:pic>
              </a:graphicData>
            </a:graphic>
          </wp:inline>
        </w:drawing>
      </w:r>
    </w:p>
    <w:p w:rsidR="00CA6EA5" w:rsidRDefault="00CA6EA5" w:rsidP="007B52B3">
      <w:pPr>
        <w:jc w:val="right"/>
        <w:rPr>
          <w:sz w:val="24"/>
          <w:szCs w:val="24"/>
          <w:lang w:val="ru-RU"/>
        </w:rPr>
      </w:pPr>
    </w:p>
    <w:p w:rsidR="00C77385" w:rsidRDefault="00C77385" w:rsidP="00907DC6">
      <w:pPr>
        <w:rPr>
          <w:sz w:val="24"/>
          <w:szCs w:val="24"/>
          <w:lang w:val="ru-RU"/>
        </w:rPr>
      </w:pPr>
    </w:p>
    <w:p w:rsidR="00C77385" w:rsidRDefault="00C77385" w:rsidP="007B52B3">
      <w:pPr>
        <w:jc w:val="right"/>
        <w:rPr>
          <w:sz w:val="24"/>
          <w:szCs w:val="24"/>
          <w:lang w:val="ru-RU"/>
        </w:rPr>
      </w:pPr>
    </w:p>
    <w:p w:rsidR="007B52B3" w:rsidRPr="0012036A" w:rsidRDefault="007B52B3" w:rsidP="007B52B3">
      <w:pPr>
        <w:jc w:val="right"/>
        <w:rPr>
          <w:sz w:val="24"/>
          <w:szCs w:val="24"/>
          <w:lang w:val="ru-RU"/>
        </w:rPr>
      </w:pPr>
      <w:r w:rsidRPr="0012036A">
        <w:rPr>
          <w:sz w:val="24"/>
          <w:szCs w:val="24"/>
          <w:lang w:val="ru-RU"/>
        </w:rPr>
        <w:t>Приложение №4</w:t>
      </w:r>
    </w:p>
    <w:p w:rsidR="007B52B3" w:rsidRDefault="007B52B3" w:rsidP="007B52B3">
      <w:pPr>
        <w:jc w:val="right"/>
        <w:rPr>
          <w:lang w:val="ru-RU"/>
        </w:rPr>
      </w:pPr>
    </w:p>
    <w:p w:rsidR="007B52B3" w:rsidRPr="008945BF" w:rsidRDefault="007B52B3" w:rsidP="007B52B3">
      <w:pPr>
        <w:rPr>
          <w:lang w:val="ru-RU"/>
        </w:rPr>
      </w:pPr>
    </w:p>
    <w:p w:rsidR="007B52B3" w:rsidRPr="008945BF" w:rsidRDefault="007B52B3" w:rsidP="007B52B3">
      <w:pPr>
        <w:tabs>
          <w:tab w:val="left" w:pos="4070"/>
        </w:tabs>
        <w:rPr>
          <w:sz w:val="28"/>
          <w:lang w:val="ru-RU"/>
        </w:rPr>
      </w:pPr>
      <w:r>
        <w:rPr>
          <w:sz w:val="28"/>
          <w:lang w:val="ru-RU"/>
        </w:rPr>
        <w:tab/>
      </w:r>
    </w:p>
    <w:p w:rsidR="007B52B3" w:rsidRDefault="007B52B3" w:rsidP="007B52B3">
      <w:pPr>
        <w:pStyle w:val="1"/>
        <w:jc w:val="center"/>
        <w:rPr>
          <w:b/>
          <w:bCs/>
        </w:rPr>
      </w:pPr>
      <w:r>
        <w:rPr>
          <w:b/>
          <w:bCs/>
        </w:rPr>
        <w:t>ИНСТРУКЦИЯ</w:t>
      </w:r>
    </w:p>
    <w:p w:rsidR="007B52B3" w:rsidRPr="008945BF" w:rsidRDefault="007B52B3" w:rsidP="007B52B3">
      <w:pPr>
        <w:jc w:val="center"/>
        <w:rPr>
          <w:b/>
          <w:bCs/>
          <w:sz w:val="28"/>
          <w:lang w:val="ru-RU"/>
        </w:rPr>
      </w:pPr>
      <w:r w:rsidRPr="008945BF">
        <w:rPr>
          <w:b/>
          <w:bCs/>
          <w:sz w:val="28"/>
          <w:lang w:val="ru-RU"/>
        </w:rPr>
        <w:t>о порядке действий персонала по обеспечению безопасной</w:t>
      </w:r>
    </w:p>
    <w:p w:rsidR="007B52B3" w:rsidRPr="008945BF" w:rsidRDefault="007B52B3" w:rsidP="007B52B3">
      <w:pPr>
        <w:jc w:val="center"/>
        <w:rPr>
          <w:b/>
          <w:bCs/>
          <w:sz w:val="28"/>
          <w:lang w:val="ru-RU"/>
        </w:rPr>
      </w:pPr>
      <w:r w:rsidRPr="008945BF">
        <w:rPr>
          <w:b/>
          <w:bCs/>
          <w:sz w:val="28"/>
          <w:lang w:val="ru-RU"/>
        </w:rPr>
        <w:t>и быстрой эвакуации людей при пожаре</w:t>
      </w:r>
    </w:p>
    <w:p w:rsidR="007B52B3" w:rsidRPr="008945BF" w:rsidRDefault="007B52B3" w:rsidP="007B52B3">
      <w:pPr>
        <w:jc w:val="center"/>
        <w:rPr>
          <w:sz w:val="28"/>
          <w:lang w:val="ru-RU"/>
        </w:rPr>
      </w:pPr>
    </w:p>
    <w:p w:rsidR="007B52B3" w:rsidRDefault="007B52B3" w:rsidP="007B52B3">
      <w:pPr>
        <w:numPr>
          <w:ilvl w:val="0"/>
          <w:numId w:val="4"/>
        </w:numPr>
        <w:jc w:val="center"/>
        <w:rPr>
          <w:sz w:val="28"/>
        </w:rPr>
      </w:pPr>
      <w:r>
        <w:rPr>
          <w:sz w:val="28"/>
        </w:rPr>
        <w:t>ОБЩИЕ ПОЛОЖЕНИЯ</w:t>
      </w:r>
    </w:p>
    <w:p w:rsidR="007B52B3" w:rsidRPr="008945BF" w:rsidRDefault="007B52B3" w:rsidP="007B52B3">
      <w:pPr>
        <w:jc w:val="both"/>
        <w:rPr>
          <w:sz w:val="28"/>
          <w:lang w:val="ru-RU"/>
        </w:rPr>
      </w:pPr>
      <w:r w:rsidRPr="008945BF">
        <w:rPr>
          <w:sz w:val="28"/>
          <w:lang w:val="ru-RU"/>
        </w:rPr>
        <w:t>1.1.Инструкция разработана в соответствии с п.6. Правил пожарной безопасности в РФ ППБ-01-03.</w:t>
      </w:r>
    </w:p>
    <w:p w:rsidR="007B52B3" w:rsidRPr="008945BF" w:rsidRDefault="007B52B3" w:rsidP="007B52B3">
      <w:pPr>
        <w:jc w:val="both"/>
        <w:rPr>
          <w:sz w:val="28"/>
          <w:lang w:val="ru-RU"/>
        </w:rPr>
      </w:pPr>
      <w:r w:rsidRPr="008945BF">
        <w:rPr>
          <w:sz w:val="28"/>
          <w:lang w:val="ru-RU"/>
        </w:rPr>
        <w:t>1.2. Инструкция является дополнением к схематическим планам эвакуации людей при пожаре.</w:t>
      </w:r>
    </w:p>
    <w:p w:rsidR="007B52B3" w:rsidRPr="008945BF" w:rsidRDefault="007B52B3" w:rsidP="007B52B3">
      <w:pPr>
        <w:jc w:val="both"/>
        <w:rPr>
          <w:sz w:val="28"/>
          <w:lang w:val="ru-RU"/>
        </w:rPr>
      </w:pPr>
      <w:r w:rsidRPr="008945BF">
        <w:rPr>
          <w:sz w:val="28"/>
          <w:lang w:val="ru-RU"/>
        </w:rPr>
        <w:t>1.3. Инструкция предназначена для организации безопасной и быстрой эвакуации из здания в случае пожара.</w:t>
      </w:r>
    </w:p>
    <w:p w:rsidR="007B52B3" w:rsidRPr="008945BF" w:rsidRDefault="007B52B3" w:rsidP="007B52B3">
      <w:pPr>
        <w:jc w:val="both"/>
        <w:rPr>
          <w:sz w:val="28"/>
          <w:lang w:val="ru-RU"/>
        </w:rPr>
      </w:pPr>
      <w:r w:rsidRPr="008945BF">
        <w:rPr>
          <w:sz w:val="28"/>
          <w:lang w:val="ru-RU"/>
        </w:rPr>
        <w:t>1.4. Практические тренировки по эвакуации людей  в случае пожара по данной инструкции проводятся один раз в полугодие.</w:t>
      </w:r>
    </w:p>
    <w:p w:rsidR="007B52B3" w:rsidRPr="008945BF" w:rsidRDefault="007B52B3" w:rsidP="007B52B3">
      <w:pPr>
        <w:jc w:val="both"/>
        <w:rPr>
          <w:sz w:val="28"/>
          <w:lang w:val="ru-RU"/>
        </w:rPr>
      </w:pPr>
    </w:p>
    <w:p w:rsidR="007B52B3" w:rsidRDefault="007B52B3" w:rsidP="007B52B3">
      <w:pPr>
        <w:numPr>
          <w:ilvl w:val="0"/>
          <w:numId w:val="4"/>
        </w:numPr>
        <w:jc w:val="center"/>
        <w:rPr>
          <w:sz w:val="28"/>
        </w:rPr>
      </w:pPr>
      <w:r>
        <w:rPr>
          <w:sz w:val="28"/>
        </w:rPr>
        <w:t>ПОРЯДОК ЭВАКУАЦИИ ПРИ ПОЖАРЕ</w:t>
      </w:r>
    </w:p>
    <w:p w:rsidR="007B52B3" w:rsidRPr="00681EAF" w:rsidRDefault="007B52B3" w:rsidP="007B52B3">
      <w:pPr>
        <w:jc w:val="both"/>
        <w:rPr>
          <w:sz w:val="28"/>
          <w:szCs w:val="28"/>
          <w:lang w:val="ru-RU"/>
        </w:rPr>
      </w:pPr>
      <w:r w:rsidRPr="00681EAF">
        <w:rPr>
          <w:sz w:val="28"/>
          <w:szCs w:val="28"/>
          <w:lang w:val="ru-RU"/>
        </w:rPr>
        <w:t xml:space="preserve">2.1. При возникновении пожара немедленно сообщить о пожаре в ближайшую пожарную часть. </w:t>
      </w:r>
    </w:p>
    <w:p w:rsidR="007B52B3" w:rsidRPr="00681EAF" w:rsidRDefault="007B52B3" w:rsidP="007B52B3">
      <w:pPr>
        <w:jc w:val="both"/>
        <w:rPr>
          <w:sz w:val="28"/>
          <w:szCs w:val="28"/>
          <w:lang w:val="ru-RU"/>
        </w:rPr>
      </w:pPr>
      <w:r w:rsidRPr="00681EAF">
        <w:rPr>
          <w:sz w:val="28"/>
          <w:szCs w:val="28"/>
          <w:lang w:val="ru-RU"/>
        </w:rPr>
        <w:t>2.2. Быстро, но без паники  и суеты эвакуировать людей из здания согласно схемы  эвакуации, не допускать встречных и пересекающихся потоков людей.</w:t>
      </w:r>
    </w:p>
    <w:p w:rsidR="007B52B3" w:rsidRPr="008945BF" w:rsidRDefault="007B52B3" w:rsidP="007B52B3">
      <w:pPr>
        <w:jc w:val="both"/>
        <w:rPr>
          <w:sz w:val="28"/>
          <w:lang w:val="ru-RU"/>
        </w:rPr>
      </w:pPr>
      <w:r w:rsidRPr="008945BF">
        <w:rPr>
          <w:sz w:val="28"/>
          <w:lang w:val="ru-RU"/>
        </w:rPr>
        <w:t>2.3. Выключить приточно-вытяжную вентиляцию всех помещений.</w:t>
      </w:r>
    </w:p>
    <w:p w:rsidR="007B52B3" w:rsidRDefault="007B52B3" w:rsidP="007B52B3">
      <w:pPr>
        <w:pStyle w:val="2"/>
      </w:pPr>
      <w:r>
        <w:t xml:space="preserve">2.4. Немедленно </w:t>
      </w:r>
      <w:r w:rsidRPr="00681EAF">
        <w:rPr>
          <w:szCs w:val="28"/>
        </w:rPr>
        <w:t>оповестить людей</w:t>
      </w:r>
      <w:r w:rsidRPr="00681EAF">
        <w:rPr>
          <w:sz w:val="32"/>
        </w:rPr>
        <w:t xml:space="preserve"> </w:t>
      </w:r>
      <w:r>
        <w:t>о пожаре установленным сигналом и с помощью посыльных.</w:t>
      </w:r>
    </w:p>
    <w:p w:rsidR="007B52B3" w:rsidRPr="008945BF" w:rsidRDefault="007B52B3" w:rsidP="007B52B3">
      <w:pPr>
        <w:jc w:val="both"/>
        <w:rPr>
          <w:sz w:val="28"/>
          <w:lang w:val="ru-RU"/>
        </w:rPr>
      </w:pPr>
      <w:r w:rsidRPr="008945BF">
        <w:rPr>
          <w:sz w:val="28"/>
          <w:lang w:val="ru-RU"/>
        </w:rPr>
        <w:t>2.5. Открыть все эвакуационные выходы из здания.</w:t>
      </w:r>
    </w:p>
    <w:p w:rsidR="007B52B3" w:rsidRPr="008945BF" w:rsidRDefault="007B52B3" w:rsidP="007B52B3">
      <w:pPr>
        <w:jc w:val="both"/>
        <w:rPr>
          <w:sz w:val="28"/>
          <w:lang w:val="ru-RU"/>
        </w:rPr>
      </w:pPr>
      <w:r w:rsidRPr="008945BF">
        <w:rPr>
          <w:sz w:val="28"/>
          <w:lang w:val="ru-RU"/>
        </w:rPr>
        <w:t>2.6. Покидая помещение,  отключить все электроприборы, выключить свет, плотно закрыть за собой все двери, окна и форточки во избежание распространения огня и дыма в смежные помещения.</w:t>
      </w:r>
    </w:p>
    <w:p w:rsidR="007B52B3" w:rsidRPr="008945BF" w:rsidRDefault="007B52B3" w:rsidP="007B52B3">
      <w:pPr>
        <w:jc w:val="both"/>
        <w:rPr>
          <w:sz w:val="28"/>
          <w:lang w:val="ru-RU"/>
        </w:rPr>
      </w:pPr>
      <w:r w:rsidRPr="008945BF">
        <w:rPr>
          <w:sz w:val="28"/>
          <w:lang w:val="ru-RU"/>
        </w:rPr>
        <w:t>2.7. Проверить отсутствие людей во всех помещениях здания и их наличие по спискам в месте сбора.</w:t>
      </w:r>
    </w:p>
    <w:p w:rsidR="007B52B3" w:rsidRPr="00CA6EA5" w:rsidRDefault="007B52B3" w:rsidP="00CA6EA5">
      <w:pPr>
        <w:jc w:val="both"/>
        <w:rPr>
          <w:sz w:val="28"/>
          <w:lang w:val="ru-RU"/>
        </w:rPr>
      </w:pPr>
    </w:p>
    <w:p w:rsidR="007B52B3" w:rsidRDefault="007B52B3" w:rsidP="00CA6EA5">
      <w:pPr>
        <w:spacing w:line="480" w:lineRule="auto"/>
        <w:rPr>
          <w:sz w:val="24"/>
          <w:szCs w:val="24"/>
          <w:lang w:val="ru-RU"/>
        </w:rPr>
      </w:pPr>
    </w:p>
    <w:p w:rsidR="00CA6EA5" w:rsidRDefault="00CA6EA5" w:rsidP="007B52B3">
      <w:pPr>
        <w:spacing w:line="480" w:lineRule="auto"/>
        <w:jc w:val="right"/>
        <w:rPr>
          <w:sz w:val="24"/>
          <w:szCs w:val="24"/>
          <w:lang w:val="ru-RU"/>
        </w:rPr>
      </w:pPr>
    </w:p>
    <w:p w:rsidR="007B52B3" w:rsidRPr="0012036A" w:rsidRDefault="007B52B3" w:rsidP="007B52B3">
      <w:pPr>
        <w:spacing w:line="480" w:lineRule="auto"/>
        <w:jc w:val="right"/>
        <w:rPr>
          <w:sz w:val="24"/>
          <w:szCs w:val="24"/>
          <w:lang w:val="ru-RU"/>
        </w:rPr>
      </w:pPr>
      <w:r w:rsidRPr="0012036A">
        <w:rPr>
          <w:sz w:val="24"/>
          <w:szCs w:val="24"/>
          <w:lang w:val="ru-RU"/>
        </w:rPr>
        <w:lastRenderedPageBreak/>
        <w:t>Приложение №5</w:t>
      </w:r>
    </w:p>
    <w:p w:rsidR="007B52B3" w:rsidRPr="0012036A" w:rsidRDefault="007B52B3" w:rsidP="007B52B3">
      <w:pPr>
        <w:spacing w:line="480" w:lineRule="auto"/>
        <w:jc w:val="center"/>
        <w:rPr>
          <w:b/>
          <w:sz w:val="24"/>
          <w:szCs w:val="24"/>
          <w:lang w:val="ru-RU"/>
        </w:rPr>
      </w:pPr>
      <w:r w:rsidRPr="0012036A">
        <w:rPr>
          <w:b/>
          <w:sz w:val="24"/>
          <w:szCs w:val="24"/>
          <w:lang w:val="ru-RU"/>
        </w:rPr>
        <w:t>Лист учета корректировок паспорта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023"/>
        <w:gridCol w:w="1419"/>
        <w:gridCol w:w="1422"/>
        <w:gridCol w:w="1415"/>
        <w:gridCol w:w="1419"/>
        <w:gridCol w:w="6223"/>
      </w:tblGrid>
      <w:tr w:rsidR="007B52B3" w:rsidRPr="00D835A2" w:rsidTr="00CA6EA5">
        <w:trPr>
          <w:trHeight w:val="912"/>
        </w:trPr>
        <w:tc>
          <w:tcPr>
            <w:tcW w:w="646" w:type="dxa"/>
            <w:shd w:val="clear" w:color="auto" w:fill="auto"/>
          </w:tcPr>
          <w:p w:rsidR="007B52B3" w:rsidRPr="00D835A2" w:rsidRDefault="007B52B3" w:rsidP="00EE1F22">
            <w:pPr>
              <w:jc w:val="center"/>
              <w:rPr>
                <w:sz w:val="24"/>
                <w:szCs w:val="24"/>
                <w:lang w:val="ru-RU"/>
              </w:rPr>
            </w:pPr>
            <w:r w:rsidRPr="00D835A2">
              <w:rPr>
                <w:sz w:val="24"/>
                <w:szCs w:val="24"/>
                <w:lang w:val="ru-RU"/>
              </w:rPr>
              <w:t>№</w:t>
            </w:r>
          </w:p>
          <w:p w:rsidR="007B52B3" w:rsidRPr="00D835A2" w:rsidRDefault="007B52B3" w:rsidP="00EE1F22">
            <w:pPr>
              <w:jc w:val="center"/>
              <w:rPr>
                <w:sz w:val="24"/>
                <w:szCs w:val="24"/>
                <w:lang w:val="ru-RU"/>
              </w:rPr>
            </w:pPr>
            <w:r w:rsidRPr="00D835A2">
              <w:rPr>
                <w:sz w:val="24"/>
                <w:szCs w:val="24"/>
                <w:lang w:val="ru-RU"/>
              </w:rPr>
              <w:t>п/п</w:t>
            </w:r>
          </w:p>
        </w:tc>
        <w:tc>
          <w:tcPr>
            <w:tcW w:w="2023" w:type="dxa"/>
            <w:shd w:val="clear" w:color="auto" w:fill="auto"/>
          </w:tcPr>
          <w:p w:rsidR="007B52B3" w:rsidRPr="00D835A2" w:rsidRDefault="007B52B3" w:rsidP="00EE1F22">
            <w:pPr>
              <w:jc w:val="center"/>
              <w:rPr>
                <w:sz w:val="24"/>
                <w:szCs w:val="24"/>
                <w:lang w:val="ru-RU"/>
              </w:rPr>
            </w:pPr>
            <w:r w:rsidRPr="00D835A2">
              <w:rPr>
                <w:sz w:val="24"/>
                <w:szCs w:val="24"/>
                <w:lang w:val="ru-RU"/>
              </w:rPr>
              <w:t>Дата внесения изменений</w:t>
            </w:r>
          </w:p>
        </w:tc>
        <w:tc>
          <w:tcPr>
            <w:tcW w:w="1419" w:type="dxa"/>
            <w:shd w:val="clear" w:color="auto" w:fill="auto"/>
          </w:tcPr>
          <w:p w:rsidR="007B52B3" w:rsidRPr="00D835A2" w:rsidRDefault="007B52B3" w:rsidP="00EE1F22">
            <w:pPr>
              <w:jc w:val="center"/>
              <w:rPr>
                <w:sz w:val="24"/>
                <w:szCs w:val="24"/>
                <w:lang w:val="ru-RU"/>
              </w:rPr>
            </w:pPr>
            <w:r w:rsidRPr="00D835A2">
              <w:rPr>
                <w:sz w:val="24"/>
                <w:szCs w:val="24"/>
                <w:lang w:val="ru-RU"/>
              </w:rPr>
              <w:t>Способ внесения изменений</w:t>
            </w:r>
          </w:p>
        </w:tc>
        <w:tc>
          <w:tcPr>
            <w:tcW w:w="1422" w:type="dxa"/>
            <w:shd w:val="clear" w:color="auto" w:fill="auto"/>
          </w:tcPr>
          <w:p w:rsidR="007B52B3" w:rsidRPr="00D835A2" w:rsidRDefault="007B52B3" w:rsidP="00EE1F22">
            <w:pPr>
              <w:jc w:val="center"/>
              <w:rPr>
                <w:sz w:val="24"/>
                <w:szCs w:val="24"/>
                <w:lang w:val="ru-RU"/>
              </w:rPr>
            </w:pPr>
            <w:r w:rsidRPr="00D835A2">
              <w:rPr>
                <w:sz w:val="24"/>
                <w:szCs w:val="24"/>
                <w:lang w:val="ru-RU"/>
              </w:rPr>
              <w:t>Основание для внесения изменений</w:t>
            </w:r>
          </w:p>
        </w:tc>
        <w:tc>
          <w:tcPr>
            <w:tcW w:w="1415" w:type="dxa"/>
            <w:shd w:val="clear" w:color="auto" w:fill="auto"/>
          </w:tcPr>
          <w:p w:rsidR="007B52B3" w:rsidRPr="00D835A2" w:rsidRDefault="007B52B3" w:rsidP="00EE1F22">
            <w:pPr>
              <w:jc w:val="center"/>
              <w:rPr>
                <w:sz w:val="24"/>
                <w:szCs w:val="24"/>
                <w:lang w:val="ru-RU"/>
              </w:rPr>
            </w:pPr>
            <w:r w:rsidRPr="00D835A2">
              <w:rPr>
                <w:sz w:val="24"/>
                <w:szCs w:val="24"/>
                <w:lang w:val="ru-RU"/>
              </w:rPr>
              <w:t>Куда внесены изменения (раздел, стр., лист)</w:t>
            </w:r>
          </w:p>
        </w:tc>
        <w:tc>
          <w:tcPr>
            <w:tcW w:w="1419" w:type="dxa"/>
            <w:shd w:val="clear" w:color="auto" w:fill="auto"/>
          </w:tcPr>
          <w:p w:rsidR="007B52B3" w:rsidRPr="00D835A2" w:rsidRDefault="007B52B3" w:rsidP="00EE1F22">
            <w:pPr>
              <w:jc w:val="center"/>
              <w:rPr>
                <w:sz w:val="24"/>
                <w:szCs w:val="24"/>
                <w:lang w:val="ru-RU"/>
              </w:rPr>
            </w:pPr>
            <w:r w:rsidRPr="00D835A2">
              <w:rPr>
                <w:sz w:val="24"/>
                <w:szCs w:val="24"/>
                <w:lang w:val="ru-RU"/>
              </w:rPr>
              <w:t>Суть внесенных изменений</w:t>
            </w:r>
          </w:p>
        </w:tc>
        <w:tc>
          <w:tcPr>
            <w:tcW w:w="6223" w:type="dxa"/>
            <w:shd w:val="clear" w:color="auto" w:fill="auto"/>
          </w:tcPr>
          <w:p w:rsidR="007B52B3" w:rsidRPr="00D835A2" w:rsidRDefault="007B52B3" w:rsidP="00EE1F22">
            <w:pPr>
              <w:jc w:val="center"/>
              <w:rPr>
                <w:sz w:val="24"/>
                <w:szCs w:val="24"/>
                <w:lang w:val="ru-RU"/>
              </w:rPr>
            </w:pPr>
            <w:r w:rsidRPr="00D835A2">
              <w:rPr>
                <w:sz w:val="24"/>
                <w:szCs w:val="24"/>
                <w:lang w:val="ru-RU"/>
              </w:rPr>
              <w:t>Роспись д/лица, ответственного за ведение паспорта</w:t>
            </w: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r w:rsidR="007B52B3" w:rsidRPr="00D835A2" w:rsidTr="00CA6EA5">
        <w:tc>
          <w:tcPr>
            <w:tcW w:w="646" w:type="dxa"/>
            <w:shd w:val="clear" w:color="auto" w:fill="auto"/>
          </w:tcPr>
          <w:p w:rsidR="007B52B3" w:rsidRPr="00D835A2" w:rsidRDefault="007B52B3" w:rsidP="00EE1F22">
            <w:pPr>
              <w:spacing w:line="360" w:lineRule="auto"/>
              <w:jc w:val="center"/>
              <w:rPr>
                <w:sz w:val="24"/>
                <w:szCs w:val="24"/>
                <w:lang w:val="ru-RU"/>
              </w:rPr>
            </w:pPr>
          </w:p>
        </w:tc>
        <w:tc>
          <w:tcPr>
            <w:tcW w:w="2023"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1422" w:type="dxa"/>
            <w:shd w:val="clear" w:color="auto" w:fill="auto"/>
          </w:tcPr>
          <w:p w:rsidR="007B52B3" w:rsidRPr="00D835A2" w:rsidRDefault="007B52B3" w:rsidP="00EE1F22">
            <w:pPr>
              <w:spacing w:line="360" w:lineRule="auto"/>
              <w:jc w:val="center"/>
              <w:rPr>
                <w:sz w:val="24"/>
                <w:szCs w:val="24"/>
                <w:lang w:val="ru-RU"/>
              </w:rPr>
            </w:pPr>
          </w:p>
        </w:tc>
        <w:tc>
          <w:tcPr>
            <w:tcW w:w="1415" w:type="dxa"/>
            <w:shd w:val="clear" w:color="auto" w:fill="auto"/>
          </w:tcPr>
          <w:p w:rsidR="007B52B3" w:rsidRPr="00D835A2" w:rsidRDefault="007B52B3" w:rsidP="00EE1F22">
            <w:pPr>
              <w:spacing w:line="360" w:lineRule="auto"/>
              <w:jc w:val="center"/>
              <w:rPr>
                <w:sz w:val="24"/>
                <w:szCs w:val="24"/>
                <w:lang w:val="ru-RU"/>
              </w:rPr>
            </w:pPr>
          </w:p>
        </w:tc>
        <w:tc>
          <w:tcPr>
            <w:tcW w:w="1419" w:type="dxa"/>
            <w:shd w:val="clear" w:color="auto" w:fill="auto"/>
          </w:tcPr>
          <w:p w:rsidR="007B52B3" w:rsidRPr="00D835A2" w:rsidRDefault="007B52B3" w:rsidP="00EE1F22">
            <w:pPr>
              <w:spacing w:line="360" w:lineRule="auto"/>
              <w:jc w:val="center"/>
              <w:rPr>
                <w:sz w:val="24"/>
                <w:szCs w:val="24"/>
                <w:lang w:val="ru-RU"/>
              </w:rPr>
            </w:pPr>
          </w:p>
        </w:tc>
        <w:tc>
          <w:tcPr>
            <w:tcW w:w="6223" w:type="dxa"/>
            <w:shd w:val="clear" w:color="auto" w:fill="auto"/>
          </w:tcPr>
          <w:p w:rsidR="007B52B3" w:rsidRPr="00D835A2" w:rsidRDefault="007B52B3" w:rsidP="00EE1F22">
            <w:pPr>
              <w:spacing w:line="360" w:lineRule="auto"/>
              <w:jc w:val="center"/>
              <w:rPr>
                <w:sz w:val="24"/>
                <w:szCs w:val="24"/>
                <w:lang w:val="ru-RU"/>
              </w:rPr>
            </w:pPr>
          </w:p>
        </w:tc>
      </w:tr>
    </w:tbl>
    <w:p w:rsidR="0028572B" w:rsidRPr="006272F2" w:rsidRDefault="0028572B">
      <w:pPr>
        <w:rPr>
          <w:lang w:val="ru-RU"/>
        </w:rPr>
      </w:pPr>
    </w:p>
    <w:sectPr w:rsidR="0028572B" w:rsidRPr="006272F2" w:rsidSect="006272F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82pt;height:364.5pt" o:bullet="t">
        <v:imagedata r:id="rId1" o:title=""/>
      </v:shape>
    </w:pict>
  </w:numPicBullet>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588560A"/>
    <w:multiLevelType w:val="hybridMultilevel"/>
    <w:tmpl w:val="F872E9EC"/>
    <w:lvl w:ilvl="0" w:tplc="0419000F">
      <w:start w:val="1"/>
      <w:numFmt w:val="decimal"/>
      <w:lvlText w:val="%1."/>
      <w:lvlJc w:val="left"/>
      <w:pPr>
        <w:ind w:left="644"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2">
    <w:nsid w:val="1CE07F07"/>
    <w:multiLevelType w:val="hybridMultilevel"/>
    <w:tmpl w:val="1E945C02"/>
    <w:lvl w:ilvl="0" w:tplc="13668EBC">
      <w:start w:val="1"/>
      <w:numFmt w:val="bullet"/>
      <w:lvlText w:val=""/>
      <w:lvlPicBulletId w:val="0"/>
      <w:lvlJc w:val="left"/>
      <w:pPr>
        <w:tabs>
          <w:tab w:val="num" w:pos="720"/>
        </w:tabs>
        <w:ind w:left="720" w:hanging="360"/>
      </w:pPr>
      <w:rPr>
        <w:rFonts w:ascii="Symbol" w:hAnsi="Symbol" w:hint="default"/>
      </w:rPr>
    </w:lvl>
    <w:lvl w:ilvl="1" w:tplc="66F065FC" w:tentative="1">
      <w:start w:val="1"/>
      <w:numFmt w:val="bullet"/>
      <w:lvlText w:val=""/>
      <w:lvlJc w:val="left"/>
      <w:pPr>
        <w:tabs>
          <w:tab w:val="num" w:pos="1440"/>
        </w:tabs>
        <w:ind w:left="1440" w:hanging="360"/>
      </w:pPr>
      <w:rPr>
        <w:rFonts w:ascii="Symbol" w:hAnsi="Symbol" w:hint="default"/>
      </w:rPr>
    </w:lvl>
    <w:lvl w:ilvl="2" w:tplc="CAD60F70" w:tentative="1">
      <w:start w:val="1"/>
      <w:numFmt w:val="bullet"/>
      <w:lvlText w:val=""/>
      <w:lvlJc w:val="left"/>
      <w:pPr>
        <w:tabs>
          <w:tab w:val="num" w:pos="2160"/>
        </w:tabs>
        <w:ind w:left="2160" w:hanging="360"/>
      </w:pPr>
      <w:rPr>
        <w:rFonts w:ascii="Symbol" w:hAnsi="Symbol" w:hint="default"/>
      </w:rPr>
    </w:lvl>
    <w:lvl w:ilvl="3" w:tplc="B3205946" w:tentative="1">
      <w:start w:val="1"/>
      <w:numFmt w:val="bullet"/>
      <w:lvlText w:val=""/>
      <w:lvlJc w:val="left"/>
      <w:pPr>
        <w:tabs>
          <w:tab w:val="num" w:pos="2880"/>
        </w:tabs>
        <w:ind w:left="2880" w:hanging="360"/>
      </w:pPr>
      <w:rPr>
        <w:rFonts w:ascii="Symbol" w:hAnsi="Symbol" w:hint="default"/>
      </w:rPr>
    </w:lvl>
    <w:lvl w:ilvl="4" w:tplc="3C784540" w:tentative="1">
      <w:start w:val="1"/>
      <w:numFmt w:val="bullet"/>
      <w:lvlText w:val=""/>
      <w:lvlJc w:val="left"/>
      <w:pPr>
        <w:tabs>
          <w:tab w:val="num" w:pos="3600"/>
        </w:tabs>
        <w:ind w:left="3600" w:hanging="360"/>
      </w:pPr>
      <w:rPr>
        <w:rFonts w:ascii="Symbol" w:hAnsi="Symbol" w:hint="default"/>
      </w:rPr>
    </w:lvl>
    <w:lvl w:ilvl="5" w:tplc="14ECEA90" w:tentative="1">
      <w:start w:val="1"/>
      <w:numFmt w:val="bullet"/>
      <w:lvlText w:val=""/>
      <w:lvlJc w:val="left"/>
      <w:pPr>
        <w:tabs>
          <w:tab w:val="num" w:pos="4320"/>
        </w:tabs>
        <w:ind w:left="4320" w:hanging="360"/>
      </w:pPr>
      <w:rPr>
        <w:rFonts w:ascii="Symbol" w:hAnsi="Symbol" w:hint="default"/>
      </w:rPr>
    </w:lvl>
    <w:lvl w:ilvl="6" w:tplc="184ED3BC" w:tentative="1">
      <w:start w:val="1"/>
      <w:numFmt w:val="bullet"/>
      <w:lvlText w:val=""/>
      <w:lvlJc w:val="left"/>
      <w:pPr>
        <w:tabs>
          <w:tab w:val="num" w:pos="5040"/>
        </w:tabs>
        <w:ind w:left="5040" w:hanging="360"/>
      </w:pPr>
      <w:rPr>
        <w:rFonts w:ascii="Symbol" w:hAnsi="Symbol" w:hint="default"/>
      </w:rPr>
    </w:lvl>
    <w:lvl w:ilvl="7" w:tplc="8D6ABD3C" w:tentative="1">
      <w:start w:val="1"/>
      <w:numFmt w:val="bullet"/>
      <w:lvlText w:val=""/>
      <w:lvlJc w:val="left"/>
      <w:pPr>
        <w:tabs>
          <w:tab w:val="num" w:pos="5760"/>
        </w:tabs>
        <w:ind w:left="5760" w:hanging="360"/>
      </w:pPr>
      <w:rPr>
        <w:rFonts w:ascii="Symbol" w:hAnsi="Symbol" w:hint="default"/>
      </w:rPr>
    </w:lvl>
    <w:lvl w:ilvl="8" w:tplc="4BF8EFF4" w:tentative="1">
      <w:start w:val="1"/>
      <w:numFmt w:val="bullet"/>
      <w:lvlText w:val=""/>
      <w:lvlJc w:val="left"/>
      <w:pPr>
        <w:tabs>
          <w:tab w:val="num" w:pos="6480"/>
        </w:tabs>
        <w:ind w:left="6480" w:hanging="360"/>
      </w:pPr>
      <w:rPr>
        <w:rFonts w:ascii="Symbol" w:hAnsi="Symbol" w:hint="default"/>
      </w:rPr>
    </w:lvl>
  </w:abstractNum>
  <w:abstractNum w:abstractNumId="3">
    <w:nsid w:val="78CE5849"/>
    <w:multiLevelType w:val="multilevel"/>
    <w:tmpl w:val="30BAABC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2F2"/>
    <w:rsid w:val="000D0177"/>
    <w:rsid w:val="001C3209"/>
    <w:rsid w:val="0028572B"/>
    <w:rsid w:val="00351598"/>
    <w:rsid w:val="0046164D"/>
    <w:rsid w:val="00622864"/>
    <w:rsid w:val="006272F2"/>
    <w:rsid w:val="00701375"/>
    <w:rsid w:val="007250BC"/>
    <w:rsid w:val="007B52B3"/>
    <w:rsid w:val="008D46FF"/>
    <w:rsid w:val="00907DC6"/>
    <w:rsid w:val="0091508D"/>
    <w:rsid w:val="009B539A"/>
    <w:rsid w:val="00B82F88"/>
    <w:rsid w:val="00C77385"/>
    <w:rsid w:val="00CA6EA5"/>
    <w:rsid w:val="00D34983"/>
    <w:rsid w:val="00E050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2F2"/>
    <w:pPr>
      <w:spacing w:after="0" w:line="240" w:lineRule="auto"/>
    </w:pPr>
    <w:rPr>
      <w:rFonts w:ascii="Times New Roman" w:eastAsia="Times New Roman" w:hAnsi="Times New Roman" w:cs="Times New Roman"/>
      <w:sz w:val="20"/>
      <w:szCs w:val="20"/>
      <w:lang w:val="en-GB" w:eastAsia="ru-RU"/>
    </w:rPr>
  </w:style>
  <w:style w:type="paragraph" w:styleId="1">
    <w:name w:val="heading 1"/>
    <w:basedOn w:val="a"/>
    <w:next w:val="a"/>
    <w:link w:val="10"/>
    <w:qFormat/>
    <w:rsid w:val="007B52B3"/>
    <w:pPr>
      <w:keepNext/>
      <w:outlineLvl w:val="0"/>
    </w:pPr>
    <w:rPr>
      <w:sz w:val="28"/>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6272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Title"/>
    <w:basedOn w:val="a"/>
    <w:next w:val="a"/>
    <w:link w:val="a4"/>
    <w:qFormat/>
    <w:rsid w:val="006272F2"/>
    <w:pPr>
      <w:spacing w:before="240" w:after="60"/>
      <w:jc w:val="center"/>
      <w:outlineLvl w:val="0"/>
    </w:pPr>
    <w:rPr>
      <w:rFonts w:ascii="Cambria" w:hAnsi="Cambria" w:cs="Cambria"/>
      <w:b/>
      <w:bCs/>
      <w:kern w:val="28"/>
      <w:sz w:val="32"/>
      <w:szCs w:val="32"/>
      <w:lang w:val="ru-RU"/>
    </w:rPr>
  </w:style>
  <w:style w:type="character" w:customStyle="1" w:styleId="a4">
    <w:name w:val="Название Знак"/>
    <w:basedOn w:val="a0"/>
    <w:link w:val="a3"/>
    <w:rsid w:val="006272F2"/>
    <w:rPr>
      <w:rFonts w:ascii="Cambria" w:eastAsia="Times New Roman" w:hAnsi="Cambria" w:cs="Cambria"/>
      <w:b/>
      <w:bCs/>
      <w:kern w:val="28"/>
      <w:sz w:val="32"/>
      <w:szCs w:val="32"/>
      <w:lang w:eastAsia="ru-RU"/>
    </w:rPr>
  </w:style>
  <w:style w:type="paragraph" w:styleId="a5">
    <w:name w:val="List Paragraph"/>
    <w:basedOn w:val="a"/>
    <w:link w:val="a6"/>
    <w:qFormat/>
    <w:rsid w:val="0046164D"/>
    <w:pPr>
      <w:ind w:left="708"/>
    </w:pPr>
    <w:rPr>
      <w:sz w:val="24"/>
      <w:szCs w:val="24"/>
      <w:lang w:val="x-none" w:eastAsia="x-none"/>
    </w:rPr>
  </w:style>
  <w:style w:type="character" w:customStyle="1" w:styleId="a6">
    <w:name w:val="Абзац списка Знак"/>
    <w:link w:val="a5"/>
    <w:locked/>
    <w:rsid w:val="0046164D"/>
    <w:rPr>
      <w:rFonts w:ascii="Times New Roman" w:eastAsia="Times New Roman" w:hAnsi="Times New Roman" w:cs="Times New Roman"/>
      <w:sz w:val="24"/>
      <w:szCs w:val="24"/>
      <w:lang w:val="x-none" w:eastAsia="x-none"/>
    </w:rPr>
  </w:style>
  <w:style w:type="character" w:customStyle="1" w:styleId="10">
    <w:name w:val="Заголовок 1 Знак"/>
    <w:basedOn w:val="a0"/>
    <w:link w:val="1"/>
    <w:rsid w:val="007B52B3"/>
    <w:rPr>
      <w:rFonts w:ascii="Times New Roman" w:eastAsia="Times New Roman" w:hAnsi="Times New Roman" w:cs="Times New Roman"/>
      <w:sz w:val="28"/>
      <w:szCs w:val="24"/>
      <w:lang w:eastAsia="ru-RU"/>
    </w:rPr>
  </w:style>
  <w:style w:type="paragraph" w:styleId="2">
    <w:name w:val="Body Text 2"/>
    <w:basedOn w:val="a"/>
    <w:link w:val="20"/>
    <w:rsid w:val="007B52B3"/>
    <w:pPr>
      <w:jc w:val="both"/>
    </w:pPr>
    <w:rPr>
      <w:sz w:val="28"/>
      <w:szCs w:val="24"/>
      <w:lang w:val="ru-RU"/>
    </w:rPr>
  </w:style>
  <w:style w:type="character" w:customStyle="1" w:styleId="20">
    <w:name w:val="Основной текст 2 Знак"/>
    <w:basedOn w:val="a0"/>
    <w:link w:val="2"/>
    <w:rsid w:val="007B52B3"/>
    <w:rPr>
      <w:rFonts w:ascii="Times New Roman" w:eastAsia="Times New Roman" w:hAnsi="Times New Roman" w:cs="Times New Roman"/>
      <w:sz w:val="28"/>
      <w:szCs w:val="24"/>
      <w:lang w:eastAsia="ru-RU"/>
    </w:rPr>
  </w:style>
  <w:style w:type="paragraph" w:styleId="a7">
    <w:name w:val="Balloon Text"/>
    <w:basedOn w:val="a"/>
    <w:link w:val="a8"/>
    <w:uiPriority w:val="99"/>
    <w:semiHidden/>
    <w:unhideWhenUsed/>
    <w:rsid w:val="007B52B3"/>
    <w:rPr>
      <w:rFonts w:ascii="Tahoma" w:hAnsi="Tahoma" w:cs="Tahoma"/>
      <w:sz w:val="16"/>
      <w:szCs w:val="16"/>
    </w:rPr>
  </w:style>
  <w:style w:type="character" w:customStyle="1" w:styleId="a8">
    <w:name w:val="Текст выноски Знак"/>
    <w:basedOn w:val="a0"/>
    <w:link w:val="a7"/>
    <w:uiPriority w:val="99"/>
    <w:semiHidden/>
    <w:rsid w:val="007B52B3"/>
    <w:rPr>
      <w:rFonts w:ascii="Tahoma" w:eastAsia="Times New Roman" w:hAnsi="Tahoma" w:cs="Tahoma"/>
      <w:sz w:val="16"/>
      <w:szCs w:val="16"/>
      <w:lang w:val="en-GB"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2F2"/>
    <w:pPr>
      <w:spacing w:after="0" w:line="240" w:lineRule="auto"/>
    </w:pPr>
    <w:rPr>
      <w:rFonts w:ascii="Times New Roman" w:eastAsia="Times New Roman" w:hAnsi="Times New Roman" w:cs="Times New Roman"/>
      <w:sz w:val="20"/>
      <w:szCs w:val="20"/>
      <w:lang w:val="en-GB" w:eastAsia="ru-RU"/>
    </w:rPr>
  </w:style>
  <w:style w:type="paragraph" w:styleId="1">
    <w:name w:val="heading 1"/>
    <w:basedOn w:val="a"/>
    <w:next w:val="a"/>
    <w:link w:val="10"/>
    <w:qFormat/>
    <w:rsid w:val="007B52B3"/>
    <w:pPr>
      <w:keepNext/>
      <w:outlineLvl w:val="0"/>
    </w:pPr>
    <w:rPr>
      <w:sz w:val="28"/>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6272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Title"/>
    <w:basedOn w:val="a"/>
    <w:next w:val="a"/>
    <w:link w:val="a4"/>
    <w:qFormat/>
    <w:rsid w:val="006272F2"/>
    <w:pPr>
      <w:spacing w:before="240" w:after="60"/>
      <w:jc w:val="center"/>
      <w:outlineLvl w:val="0"/>
    </w:pPr>
    <w:rPr>
      <w:rFonts w:ascii="Cambria" w:hAnsi="Cambria" w:cs="Cambria"/>
      <w:b/>
      <w:bCs/>
      <w:kern w:val="28"/>
      <w:sz w:val="32"/>
      <w:szCs w:val="32"/>
      <w:lang w:val="ru-RU"/>
    </w:rPr>
  </w:style>
  <w:style w:type="character" w:customStyle="1" w:styleId="a4">
    <w:name w:val="Название Знак"/>
    <w:basedOn w:val="a0"/>
    <w:link w:val="a3"/>
    <w:rsid w:val="006272F2"/>
    <w:rPr>
      <w:rFonts w:ascii="Cambria" w:eastAsia="Times New Roman" w:hAnsi="Cambria" w:cs="Cambria"/>
      <w:b/>
      <w:bCs/>
      <w:kern w:val="28"/>
      <w:sz w:val="32"/>
      <w:szCs w:val="32"/>
      <w:lang w:eastAsia="ru-RU"/>
    </w:rPr>
  </w:style>
  <w:style w:type="paragraph" w:styleId="a5">
    <w:name w:val="List Paragraph"/>
    <w:basedOn w:val="a"/>
    <w:link w:val="a6"/>
    <w:qFormat/>
    <w:rsid w:val="0046164D"/>
    <w:pPr>
      <w:ind w:left="708"/>
    </w:pPr>
    <w:rPr>
      <w:sz w:val="24"/>
      <w:szCs w:val="24"/>
      <w:lang w:val="x-none" w:eastAsia="x-none"/>
    </w:rPr>
  </w:style>
  <w:style w:type="character" w:customStyle="1" w:styleId="a6">
    <w:name w:val="Абзац списка Знак"/>
    <w:link w:val="a5"/>
    <w:locked/>
    <w:rsid w:val="0046164D"/>
    <w:rPr>
      <w:rFonts w:ascii="Times New Roman" w:eastAsia="Times New Roman" w:hAnsi="Times New Roman" w:cs="Times New Roman"/>
      <w:sz w:val="24"/>
      <w:szCs w:val="24"/>
      <w:lang w:val="x-none" w:eastAsia="x-none"/>
    </w:rPr>
  </w:style>
  <w:style w:type="character" w:customStyle="1" w:styleId="10">
    <w:name w:val="Заголовок 1 Знак"/>
    <w:basedOn w:val="a0"/>
    <w:link w:val="1"/>
    <w:rsid w:val="007B52B3"/>
    <w:rPr>
      <w:rFonts w:ascii="Times New Roman" w:eastAsia="Times New Roman" w:hAnsi="Times New Roman" w:cs="Times New Roman"/>
      <w:sz w:val="28"/>
      <w:szCs w:val="24"/>
      <w:lang w:eastAsia="ru-RU"/>
    </w:rPr>
  </w:style>
  <w:style w:type="paragraph" w:styleId="2">
    <w:name w:val="Body Text 2"/>
    <w:basedOn w:val="a"/>
    <w:link w:val="20"/>
    <w:rsid w:val="007B52B3"/>
    <w:pPr>
      <w:jc w:val="both"/>
    </w:pPr>
    <w:rPr>
      <w:sz w:val="28"/>
      <w:szCs w:val="24"/>
      <w:lang w:val="ru-RU"/>
    </w:rPr>
  </w:style>
  <w:style w:type="character" w:customStyle="1" w:styleId="20">
    <w:name w:val="Основной текст 2 Знак"/>
    <w:basedOn w:val="a0"/>
    <w:link w:val="2"/>
    <w:rsid w:val="007B52B3"/>
    <w:rPr>
      <w:rFonts w:ascii="Times New Roman" w:eastAsia="Times New Roman" w:hAnsi="Times New Roman" w:cs="Times New Roman"/>
      <w:sz w:val="28"/>
      <w:szCs w:val="24"/>
      <w:lang w:eastAsia="ru-RU"/>
    </w:rPr>
  </w:style>
  <w:style w:type="paragraph" w:styleId="a7">
    <w:name w:val="Balloon Text"/>
    <w:basedOn w:val="a"/>
    <w:link w:val="a8"/>
    <w:uiPriority w:val="99"/>
    <w:semiHidden/>
    <w:unhideWhenUsed/>
    <w:rsid w:val="007B52B3"/>
    <w:rPr>
      <w:rFonts w:ascii="Tahoma" w:hAnsi="Tahoma" w:cs="Tahoma"/>
      <w:sz w:val="16"/>
      <w:szCs w:val="16"/>
    </w:rPr>
  </w:style>
  <w:style w:type="character" w:customStyle="1" w:styleId="a8">
    <w:name w:val="Текст выноски Знак"/>
    <w:basedOn w:val="a0"/>
    <w:link w:val="a7"/>
    <w:uiPriority w:val="99"/>
    <w:semiHidden/>
    <w:rsid w:val="007B52B3"/>
    <w:rPr>
      <w:rFonts w:ascii="Tahoma" w:eastAsia="Times New Roman" w:hAnsi="Tahoma" w:cs="Tahoma"/>
      <w:sz w:val="16"/>
      <w:szCs w:val="16"/>
      <w:lang w:val="en-GB"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4.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B435A-24C7-4BB2-B8C6-28D4DAC6C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3468</Words>
  <Characters>19770</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2015-11-25T14:31:00Z</cp:lastPrinted>
  <dcterms:created xsi:type="dcterms:W3CDTF">2017-11-24T11:05:00Z</dcterms:created>
  <dcterms:modified xsi:type="dcterms:W3CDTF">2017-11-24T11:05:00Z</dcterms:modified>
</cp:coreProperties>
</file>